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1008"/>
        <w:gridCol w:w="4140"/>
        <w:gridCol w:w="4211"/>
      </w:tblGrid>
      <w:tr w:rsidR="00CD33CC" w:rsidRPr="00CD33CC" w14:paraId="43607BCA" w14:textId="77777777" w:rsidTr="000C322F">
        <w:tc>
          <w:tcPr>
            <w:tcW w:w="1008" w:type="dxa"/>
          </w:tcPr>
          <w:p w14:paraId="2BB48DF2" w14:textId="77777777" w:rsidR="007F3D6D" w:rsidRPr="00CD33CC" w:rsidRDefault="007F3D6D" w:rsidP="000C322F">
            <w:pPr>
              <w:spacing w:before="80"/>
              <w:ind w:right="176"/>
              <w:jc w:val="center"/>
              <w:rPr>
                <w:sz w:val="22"/>
              </w:rPr>
            </w:pPr>
            <w:r w:rsidRPr="00CD33CC">
              <w:rPr>
                <w:rFonts w:ascii="Calibri Light" w:hAnsi="Calibri Light" w:cs="Calibri Light"/>
                <w:noProof/>
                <w:szCs w:val="26"/>
              </w:rPr>
              <w:drawing>
                <wp:inline distT="0" distB="0" distL="0" distR="0" wp14:anchorId="3D3C2016" wp14:editId="46A7CC0D">
                  <wp:extent cx="570230" cy="60579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230" cy="605790"/>
                          </a:xfrm>
                          <a:prstGeom prst="rect">
                            <a:avLst/>
                          </a:prstGeom>
                          <a:noFill/>
                          <a:ln>
                            <a:noFill/>
                          </a:ln>
                        </pic:spPr>
                      </pic:pic>
                    </a:graphicData>
                  </a:graphic>
                </wp:inline>
              </w:drawing>
            </w:r>
          </w:p>
        </w:tc>
        <w:tc>
          <w:tcPr>
            <w:tcW w:w="4140" w:type="dxa"/>
            <w:hideMark/>
          </w:tcPr>
          <w:p w14:paraId="48B642D2" w14:textId="77777777" w:rsidR="007F3D6D" w:rsidRPr="00CD33CC" w:rsidRDefault="007F3D6D" w:rsidP="000C322F">
            <w:pPr>
              <w:spacing w:before="80"/>
              <w:ind w:right="176"/>
              <w:jc w:val="center"/>
              <w:rPr>
                <w:sz w:val="20"/>
                <w:szCs w:val="20"/>
              </w:rPr>
            </w:pPr>
            <w:r w:rsidRPr="00CD33CC">
              <w:rPr>
                <w:sz w:val="20"/>
                <w:szCs w:val="20"/>
              </w:rPr>
              <w:t>TRƯỜNG ĐẠI HỌC SƯ PHẠM KỸ THUẬT</w:t>
            </w:r>
          </w:p>
          <w:p w14:paraId="132E5E30" w14:textId="77777777" w:rsidR="007F3D6D" w:rsidRPr="00CD33CC" w:rsidRDefault="007F3D6D" w:rsidP="000C322F">
            <w:pPr>
              <w:spacing w:before="80"/>
              <w:ind w:right="-18"/>
              <w:jc w:val="center"/>
              <w:rPr>
                <w:sz w:val="20"/>
                <w:szCs w:val="20"/>
              </w:rPr>
            </w:pPr>
            <w:r w:rsidRPr="00CD33CC">
              <w:rPr>
                <w:sz w:val="20"/>
                <w:szCs w:val="20"/>
              </w:rPr>
              <w:t>TP. HỒ CHÍ MINH</w:t>
            </w:r>
          </w:p>
          <w:p w14:paraId="74E0207D" w14:textId="77777777" w:rsidR="007F3D6D" w:rsidRPr="00CD33CC" w:rsidRDefault="007F3D6D" w:rsidP="000C322F">
            <w:pPr>
              <w:spacing w:before="80"/>
              <w:ind w:right="176"/>
              <w:jc w:val="center"/>
              <w:rPr>
                <w:b/>
                <w:sz w:val="20"/>
                <w:szCs w:val="20"/>
                <w:lang w:val="vi-VN"/>
              </w:rPr>
            </w:pPr>
            <w:r w:rsidRPr="00CD33CC">
              <w:rPr>
                <w:b/>
                <w:sz w:val="20"/>
                <w:szCs w:val="20"/>
              </w:rPr>
              <w:t>KHOA</w:t>
            </w:r>
            <w:r w:rsidRPr="00CD33CC">
              <w:rPr>
                <w:b/>
                <w:sz w:val="20"/>
                <w:szCs w:val="20"/>
                <w:lang w:val="vi-VN"/>
              </w:rPr>
              <w:t xml:space="preserve"> CƠ KHÍ ĐỘNG LỰC</w:t>
            </w:r>
          </w:p>
        </w:tc>
        <w:tc>
          <w:tcPr>
            <w:tcW w:w="4211" w:type="dxa"/>
          </w:tcPr>
          <w:p w14:paraId="554B5F6F" w14:textId="77777777" w:rsidR="007F3D6D" w:rsidRPr="00CD33CC" w:rsidRDefault="007F3D6D" w:rsidP="000C322F">
            <w:pPr>
              <w:spacing w:before="80"/>
              <w:rPr>
                <w:b/>
                <w:bCs/>
                <w:sz w:val="22"/>
                <w:szCs w:val="22"/>
              </w:rPr>
            </w:pPr>
            <w:r w:rsidRPr="00CD33CC">
              <w:rPr>
                <w:b/>
                <w:bCs/>
                <w:sz w:val="22"/>
                <w:szCs w:val="22"/>
              </w:rPr>
              <w:t>Ngành đào tạo:</w:t>
            </w:r>
            <w:r w:rsidRPr="00CD33CC">
              <w:rPr>
                <w:bCs/>
                <w:sz w:val="22"/>
                <w:szCs w:val="22"/>
                <w:lang w:val="vi-VN"/>
              </w:rPr>
              <w:t xml:space="preserve"> </w:t>
            </w:r>
            <w:r w:rsidRPr="00CD33CC">
              <w:rPr>
                <w:b/>
                <w:sz w:val="22"/>
                <w:szCs w:val="22"/>
                <w:lang w:val="vi-VN"/>
              </w:rPr>
              <w:t>Công nghệ kỹ thuật ô tô</w:t>
            </w:r>
            <w:r w:rsidRPr="00CD33CC">
              <w:rPr>
                <w:bCs/>
                <w:sz w:val="22"/>
                <w:szCs w:val="22"/>
              </w:rPr>
              <w:t xml:space="preserve">  </w:t>
            </w:r>
          </w:p>
          <w:p w14:paraId="47990143" w14:textId="77777777" w:rsidR="007F3D6D" w:rsidRPr="00CD33CC" w:rsidRDefault="007F3D6D" w:rsidP="000C322F">
            <w:pPr>
              <w:spacing w:before="80"/>
              <w:rPr>
                <w:bCs/>
                <w:sz w:val="20"/>
                <w:szCs w:val="20"/>
                <w:lang w:val="vi-VN"/>
              </w:rPr>
            </w:pPr>
            <w:r w:rsidRPr="00CD33CC">
              <w:rPr>
                <w:b/>
                <w:bCs/>
                <w:sz w:val="22"/>
                <w:szCs w:val="22"/>
              </w:rPr>
              <w:t>Trình độ đào tạo:</w:t>
            </w:r>
            <w:r w:rsidRPr="00CD33CC">
              <w:rPr>
                <w:b/>
                <w:bCs/>
                <w:sz w:val="22"/>
                <w:szCs w:val="22"/>
                <w:lang w:val="vi-VN"/>
              </w:rPr>
              <w:t xml:space="preserve"> Đại học</w:t>
            </w:r>
          </w:p>
          <w:p w14:paraId="53D23C4F" w14:textId="77777777" w:rsidR="007F3D6D" w:rsidRPr="00CD33CC" w:rsidRDefault="007F3D6D" w:rsidP="000C322F">
            <w:pPr>
              <w:spacing w:before="80"/>
              <w:rPr>
                <w:b/>
                <w:bCs/>
                <w:sz w:val="20"/>
                <w:szCs w:val="20"/>
                <w:lang w:val="vi-VN"/>
              </w:rPr>
            </w:pPr>
            <w:r w:rsidRPr="00CD33CC">
              <w:rPr>
                <w:b/>
                <w:bCs/>
                <w:sz w:val="22"/>
                <w:szCs w:val="22"/>
              </w:rPr>
              <w:t>Chương trình đào tạo:</w:t>
            </w:r>
            <w:r w:rsidRPr="00CD33CC">
              <w:rPr>
                <w:sz w:val="22"/>
                <w:szCs w:val="22"/>
                <w:lang w:val="vi-VN"/>
              </w:rPr>
              <w:t xml:space="preserve"> </w:t>
            </w:r>
            <w:r w:rsidRPr="00CD33CC">
              <w:rPr>
                <w:b/>
                <w:sz w:val="22"/>
                <w:szCs w:val="22"/>
                <w:lang w:val="vi-VN"/>
              </w:rPr>
              <w:t>Công nghệ kỹ thuật ô tô</w:t>
            </w:r>
            <w:r w:rsidRPr="00CD33CC">
              <w:rPr>
                <w:bCs/>
                <w:sz w:val="22"/>
                <w:szCs w:val="22"/>
              </w:rPr>
              <w:t xml:space="preserve">  </w:t>
            </w:r>
          </w:p>
        </w:tc>
      </w:tr>
    </w:tbl>
    <w:p w14:paraId="6779CD19" w14:textId="77777777" w:rsidR="007F3D6D" w:rsidRPr="00CD33CC" w:rsidRDefault="007F3D6D" w:rsidP="007F3D6D">
      <w:pPr>
        <w:spacing w:before="120" w:after="120"/>
        <w:jc w:val="center"/>
        <w:rPr>
          <w:b/>
          <w:bCs/>
          <w:sz w:val="44"/>
          <w:szCs w:val="44"/>
        </w:rPr>
      </w:pPr>
      <w:r w:rsidRPr="00CD33CC">
        <w:rPr>
          <w:b/>
          <w:bCs/>
          <w:sz w:val="44"/>
          <w:szCs w:val="44"/>
        </w:rPr>
        <w:t>Đề C</w:t>
      </w:r>
      <w:r w:rsidRPr="00CD33CC">
        <w:rPr>
          <w:b/>
          <w:bCs/>
          <w:sz w:val="44"/>
          <w:szCs w:val="44"/>
        </w:rPr>
        <w:softHyphen/>
        <w:t>ương chi tiết học phần</w:t>
      </w:r>
    </w:p>
    <w:p w14:paraId="46BE1452" w14:textId="77777777" w:rsidR="007F3D6D" w:rsidRPr="00CD33CC" w:rsidRDefault="007F3D6D" w:rsidP="007F3D6D">
      <w:pPr>
        <w:spacing w:before="120" w:after="120"/>
        <w:jc w:val="center"/>
        <w:rPr>
          <w:i/>
          <w:iCs/>
          <w:sz w:val="28"/>
          <w:szCs w:val="28"/>
        </w:rPr>
      </w:pPr>
      <w:r w:rsidRPr="00CD33CC">
        <w:rPr>
          <w:i/>
          <w:iCs/>
          <w:sz w:val="28"/>
          <w:szCs w:val="28"/>
        </w:rPr>
        <w:t>(Kế hoạch giảng dạy)</w:t>
      </w:r>
    </w:p>
    <w:p w14:paraId="051E5846" w14:textId="77777777" w:rsidR="007F3D6D" w:rsidRPr="00CD33CC" w:rsidRDefault="007F3D6D" w:rsidP="00F93D52">
      <w:pPr>
        <w:numPr>
          <w:ilvl w:val="0"/>
          <w:numId w:val="2"/>
        </w:numPr>
        <w:tabs>
          <w:tab w:val="left" w:pos="284"/>
          <w:tab w:val="left" w:pos="5954"/>
        </w:tabs>
        <w:spacing w:before="60" w:after="60"/>
        <w:ind w:hanging="720"/>
        <w:jc w:val="both"/>
        <w:rPr>
          <w:b/>
          <w:bCs/>
        </w:rPr>
      </w:pPr>
      <w:r w:rsidRPr="00CD33CC">
        <w:rPr>
          <w:b/>
          <w:bCs/>
        </w:rPr>
        <w:t>Tên học phần:</w:t>
      </w:r>
      <w:r w:rsidRPr="00CD33CC">
        <w:rPr>
          <w:bCs/>
          <w:lang w:val="vi-VN"/>
        </w:rPr>
        <w:t xml:space="preserve"> </w:t>
      </w:r>
      <w:r w:rsidRPr="00CD33CC">
        <w:rPr>
          <w:b/>
          <w:bCs/>
        </w:rPr>
        <w:t>THIẾT KẾ Ô TÔ</w:t>
      </w:r>
    </w:p>
    <w:p w14:paraId="782D17AB" w14:textId="77777777" w:rsidR="007F3D6D" w:rsidRPr="00CD33CC" w:rsidRDefault="007F3D6D" w:rsidP="007F3D6D">
      <w:pPr>
        <w:tabs>
          <w:tab w:val="left" w:pos="284"/>
          <w:tab w:val="left" w:pos="5954"/>
        </w:tabs>
        <w:spacing w:before="60" w:after="60"/>
        <w:ind w:firstLine="270"/>
        <w:jc w:val="both"/>
        <w:rPr>
          <w:b/>
          <w:bCs/>
        </w:rPr>
      </w:pPr>
      <w:r w:rsidRPr="00CD33CC">
        <w:rPr>
          <w:b/>
          <w:bCs/>
        </w:rPr>
        <w:t>Mã học phần:</w:t>
      </w:r>
      <w:r w:rsidRPr="00CD33CC">
        <w:rPr>
          <w:bCs/>
          <w:lang w:val="vi-VN"/>
        </w:rPr>
        <w:t xml:space="preserve"> </w:t>
      </w:r>
      <w:r w:rsidR="006464DA" w:rsidRPr="00CD33CC">
        <w:rPr>
          <w:b/>
          <w:bCs/>
        </w:rPr>
        <w:t>VEDE3</w:t>
      </w:r>
      <w:r w:rsidR="00C170F5" w:rsidRPr="00CD33CC">
        <w:rPr>
          <w:b/>
          <w:bCs/>
        </w:rPr>
        <w:t>2</w:t>
      </w:r>
      <w:r w:rsidRPr="00CD33CC">
        <w:rPr>
          <w:b/>
          <w:bCs/>
        </w:rPr>
        <w:t>0231</w:t>
      </w:r>
    </w:p>
    <w:p w14:paraId="74F1FBB2" w14:textId="77777777" w:rsidR="007F3D6D" w:rsidRPr="00CD33CC" w:rsidRDefault="007F3D6D" w:rsidP="00F93D52">
      <w:pPr>
        <w:numPr>
          <w:ilvl w:val="0"/>
          <w:numId w:val="2"/>
        </w:numPr>
        <w:tabs>
          <w:tab w:val="left" w:pos="284"/>
        </w:tabs>
        <w:spacing w:before="60" w:after="60"/>
        <w:ind w:hanging="720"/>
        <w:jc w:val="both"/>
        <w:rPr>
          <w:b/>
          <w:bCs/>
        </w:rPr>
      </w:pPr>
      <w:r w:rsidRPr="00CD33CC">
        <w:rPr>
          <w:b/>
          <w:bCs/>
        </w:rPr>
        <w:t>Tên Tiếng Anh:</w:t>
      </w:r>
      <w:r w:rsidRPr="00CD33CC">
        <w:rPr>
          <w:bCs/>
          <w:lang w:val="vi-VN"/>
        </w:rPr>
        <w:t xml:space="preserve"> </w:t>
      </w:r>
      <w:r w:rsidRPr="00CD33CC">
        <w:rPr>
          <w:b/>
          <w:bCs/>
        </w:rPr>
        <w:t>VEHICLE DESIGN</w:t>
      </w:r>
    </w:p>
    <w:p w14:paraId="0251D02F" w14:textId="49C18B87" w:rsidR="007F3D6D" w:rsidRPr="00CD33CC" w:rsidRDefault="007F3D6D" w:rsidP="00F93D52">
      <w:pPr>
        <w:numPr>
          <w:ilvl w:val="0"/>
          <w:numId w:val="2"/>
        </w:numPr>
        <w:tabs>
          <w:tab w:val="left" w:pos="284"/>
          <w:tab w:val="left" w:pos="5954"/>
        </w:tabs>
        <w:spacing w:before="60" w:after="60"/>
        <w:ind w:left="284" w:hanging="284"/>
        <w:jc w:val="both"/>
        <w:rPr>
          <w:bCs/>
        </w:rPr>
      </w:pPr>
      <w:r w:rsidRPr="00CD33CC">
        <w:rPr>
          <w:b/>
          <w:bCs/>
        </w:rPr>
        <w:t xml:space="preserve">Số tín chỉ:  </w:t>
      </w:r>
      <w:r w:rsidR="00550608" w:rsidRPr="00CD33CC">
        <w:rPr>
          <w:b/>
          <w:bCs/>
        </w:rPr>
        <w:t>3</w:t>
      </w:r>
      <w:r w:rsidRPr="00CD33CC">
        <w:rPr>
          <w:bCs/>
        </w:rPr>
        <w:t xml:space="preserve"> tín chỉ (</w:t>
      </w:r>
      <w:r w:rsidR="00550608" w:rsidRPr="00CD33CC">
        <w:rPr>
          <w:bCs/>
        </w:rPr>
        <w:t>3</w:t>
      </w:r>
      <w:r w:rsidRPr="00CD33CC">
        <w:rPr>
          <w:bCs/>
        </w:rPr>
        <w:t>/0/</w:t>
      </w:r>
      <w:r w:rsidR="00550608" w:rsidRPr="00CD33CC">
        <w:rPr>
          <w:bCs/>
        </w:rPr>
        <w:t>6</w:t>
      </w:r>
      <w:r w:rsidRPr="00CD33CC">
        <w:rPr>
          <w:bCs/>
        </w:rPr>
        <w:t>) (</w:t>
      </w:r>
      <w:r w:rsidR="00550608" w:rsidRPr="00CD33CC">
        <w:rPr>
          <w:bCs/>
        </w:rPr>
        <w:t>3</w:t>
      </w:r>
      <w:r w:rsidRPr="00CD33CC">
        <w:rPr>
          <w:bCs/>
        </w:rPr>
        <w:t xml:space="preserve"> tín chỉ lý thuyết, 0 tín chỉ thực hành/thí nghiệm</w:t>
      </w:r>
      <w:r w:rsidR="009373CC" w:rsidRPr="00CD33CC">
        <w:rPr>
          <w:bCs/>
        </w:rPr>
        <w:t xml:space="preserve">, </w:t>
      </w:r>
      <w:r w:rsidR="00550608" w:rsidRPr="00CD33CC">
        <w:rPr>
          <w:bCs/>
        </w:rPr>
        <w:t>6</w:t>
      </w:r>
      <w:r w:rsidR="009373CC" w:rsidRPr="00CD33CC">
        <w:rPr>
          <w:bCs/>
          <w:lang w:val="vi-VN"/>
        </w:rPr>
        <w:t xml:space="preserve"> tín chỉ tự học</w:t>
      </w:r>
      <w:r w:rsidRPr="00CD33CC">
        <w:rPr>
          <w:bCs/>
        </w:rPr>
        <w:t>)</w:t>
      </w:r>
    </w:p>
    <w:p w14:paraId="17AC3993" w14:textId="77777777" w:rsidR="007F3D6D" w:rsidRPr="00CD33CC" w:rsidRDefault="007F3D6D" w:rsidP="00F93D52">
      <w:pPr>
        <w:numPr>
          <w:ilvl w:val="0"/>
          <w:numId w:val="2"/>
        </w:numPr>
        <w:tabs>
          <w:tab w:val="left" w:pos="284"/>
          <w:tab w:val="left" w:pos="5954"/>
        </w:tabs>
        <w:spacing w:before="60" w:after="60"/>
        <w:ind w:hanging="720"/>
        <w:jc w:val="both"/>
        <w:rPr>
          <w:bCs/>
          <w:lang w:val="pt-BR"/>
        </w:rPr>
      </w:pPr>
      <w:r w:rsidRPr="00CD33CC">
        <w:rPr>
          <w:b/>
          <w:bCs/>
          <w:lang w:val="pt-BR"/>
        </w:rPr>
        <w:t>Giảng viên phụ trách học phần:</w:t>
      </w:r>
    </w:p>
    <w:p w14:paraId="45296D1C" w14:textId="77777777" w:rsidR="007F3D6D" w:rsidRPr="00CD33CC" w:rsidRDefault="007F3D6D" w:rsidP="007F3D6D">
      <w:pPr>
        <w:spacing w:before="60" w:after="60"/>
        <w:ind w:firstLine="720"/>
        <w:jc w:val="both"/>
        <w:rPr>
          <w:bCs/>
          <w:lang w:val="vi-VN"/>
        </w:rPr>
      </w:pPr>
      <w:r w:rsidRPr="00CD33CC">
        <w:rPr>
          <w:bCs/>
        </w:rPr>
        <w:t>1/ GV phụ trách chính: TS</w:t>
      </w:r>
      <w:r w:rsidR="009373CC" w:rsidRPr="00CD33CC">
        <w:rPr>
          <w:bCs/>
        </w:rPr>
        <w:t>.</w:t>
      </w:r>
      <w:r w:rsidRPr="00CD33CC">
        <w:rPr>
          <w:bCs/>
        </w:rPr>
        <w:t xml:space="preserve"> Nguyễn</w:t>
      </w:r>
      <w:r w:rsidRPr="00CD33CC">
        <w:rPr>
          <w:bCs/>
          <w:lang w:val="vi-VN"/>
        </w:rPr>
        <w:t xml:space="preserve"> Mạnh Cường</w:t>
      </w:r>
    </w:p>
    <w:p w14:paraId="614B9832" w14:textId="77777777" w:rsidR="007F3D6D" w:rsidRPr="00CD33CC" w:rsidRDefault="007F3D6D" w:rsidP="007F3D6D">
      <w:pPr>
        <w:spacing w:before="60" w:after="60"/>
        <w:ind w:firstLine="720"/>
        <w:jc w:val="both"/>
        <w:rPr>
          <w:bCs/>
          <w:lang w:val="vi-VN"/>
        </w:rPr>
      </w:pPr>
      <w:r w:rsidRPr="00CD33CC">
        <w:rPr>
          <w:bCs/>
        </w:rPr>
        <w:t xml:space="preserve">2/ Danh sách giảng viên cùng </w:t>
      </w:r>
      <w:r w:rsidRPr="00CD33CC">
        <w:rPr>
          <w:bCs/>
          <w:lang w:val="pt-BR"/>
        </w:rPr>
        <w:t>giảng dạy</w:t>
      </w:r>
      <w:r w:rsidRPr="00CD33CC">
        <w:rPr>
          <w:bCs/>
        </w:rPr>
        <w:t>:</w:t>
      </w:r>
      <w:r w:rsidRPr="00CD33CC">
        <w:rPr>
          <w:bCs/>
          <w:lang w:val="vi-VN"/>
        </w:rPr>
        <w:t xml:space="preserve"> </w:t>
      </w:r>
    </w:p>
    <w:p w14:paraId="2C1AABE1" w14:textId="77777777" w:rsidR="007F3D6D" w:rsidRPr="00CD33CC" w:rsidRDefault="007F3D6D" w:rsidP="007F3D6D">
      <w:pPr>
        <w:spacing w:before="60" w:after="60"/>
        <w:ind w:left="720" w:firstLine="720"/>
        <w:jc w:val="both"/>
        <w:rPr>
          <w:bCs/>
          <w:lang w:val="pt-BR"/>
        </w:rPr>
      </w:pPr>
      <w:r w:rsidRPr="00CD33CC">
        <w:rPr>
          <w:bCs/>
          <w:lang w:val="pt-BR"/>
        </w:rPr>
        <w:t>GVC. ThS. Đặng Quý</w:t>
      </w:r>
    </w:p>
    <w:p w14:paraId="471139FC" w14:textId="77777777" w:rsidR="007F3D6D" w:rsidRPr="00CD33CC" w:rsidRDefault="007F3D6D" w:rsidP="007F3D6D">
      <w:pPr>
        <w:spacing w:before="60" w:after="60"/>
        <w:ind w:left="720" w:firstLine="720"/>
        <w:jc w:val="both"/>
        <w:rPr>
          <w:bCs/>
          <w:lang w:val="fr-FR"/>
        </w:rPr>
      </w:pPr>
      <w:r w:rsidRPr="00CD33CC">
        <w:rPr>
          <w:bCs/>
          <w:lang w:val="fr-FR"/>
        </w:rPr>
        <w:t xml:space="preserve">GVC. ThS. Trần Đình Quý </w:t>
      </w:r>
    </w:p>
    <w:p w14:paraId="0C4D3BC9" w14:textId="77777777" w:rsidR="007F3D6D" w:rsidRPr="00CD33CC" w:rsidRDefault="007F3D6D" w:rsidP="00F93D52">
      <w:pPr>
        <w:numPr>
          <w:ilvl w:val="0"/>
          <w:numId w:val="2"/>
        </w:numPr>
        <w:tabs>
          <w:tab w:val="left" w:pos="284"/>
          <w:tab w:val="left" w:pos="5954"/>
        </w:tabs>
        <w:spacing w:before="60" w:after="60"/>
        <w:ind w:hanging="720"/>
        <w:jc w:val="both"/>
        <w:rPr>
          <w:bCs/>
        </w:rPr>
      </w:pPr>
      <w:r w:rsidRPr="00CD33CC">
        <w:rPr>
          <w:b/>
          <w:bCs/>
        </w:rPr>
        <w:t>Điều kiện tham gia học tập học phần:</w:t>
      </w:r>
    </w:p>
    <w:p w14:paraId="09FB3B34" w14:textId="77777777" w:rsidR="007F3D6D" w:rsidRPr="00CD33CC" w:rsidRDefault="007F3D6D" w:rsidP="007F3D6D">
      <w:pPr>
        <w:spacing w:before="60" w:after="60"/>
        <w:ind w:firstLine="720"/>
        <w:jc w:val="both"/>
        <w:rPr>
          <w:bCs/>
          <w:lang w:val="vi-VN"/>
        </w:rPr>
      </w:pPr>
      <w:r w:rsidRPr="00CD33CC">
        <w:rPr>
          <w:bCs/>
        </w:rPr>
        <w:t>học phần tiên quyết:</w:t>
      </w:r>
      <w:r w:rsidRPr="00CD33CC">
        <w:rPr>
          <w:bCs/>
          <w:lang w:val="vi-VN"/>
        </w:rPr>
        <w:t xml:space="preserve"> </w:t>
      </w:r>
      <w:r w:rsidRPr="00CD33CC">
        <w:rPr>
          <w:bCs/>
          <w:lang w:val="pt-BR"/>
        </w:rPr>
        <w:t>Cơ lý thuyết, Sức bền vật liệu</w:t>
      </w:r>
    </w:p>
    <w:p w14:paraId="061B01AD" w14:textId="77777777" w:rsidR="007F3D6D" w:rsidRPr="00CD33CC" w:rsidRDefault="007F3D6D" w:rsidP="007F3D6D">
      <w:pPr>
        <w:spacing w:before="60" w:after="60"/>
        <w:ind w:firstLine="720"/>
        <w:jc w:val="both"/>
        <w:rPr>
          <w:bCs/>
          <w:lang w:val="vi-VN"/>
        </w:rPr>
      </w:pPr>
      <w:r w:rsidRPr="00CD33CC">
        <w:rPr>
          <w:bCs/>
        </w:rPr>
        <w:t>học phần trước:</w:t>
      </w:r>
      <w:r w:rsidRPr="00CD33CC">
        <w:rPr>
          <w:bCs/>
          <w:lang w:val="vi-VN"/>
        </w:rPr>
        <w:t xml:space="preserve"> Lý thuyết ô tô, </w:t>
      </w:r>
      <w:r w:rsidRPr="00CD33CC">
        <w:rPr>
          <w:rFonts w:eastAsia="Arial Unicode MS"/>
          <w:lang w:val="pt-BR"/>
        </w:rPr>
        <w:t>Chi tiết máy.</w:t>
      </w:r>
    </w:p>
    <w:p w14:paraId="551BFDC6" w14:textId="77777777" w:rsidR="007F3D6D" w:rsidRPr="00CD33CC" w:rsidRDefault="007F3D6D" w:rsidP="00F93D52">
      <w:pPr>
        <w:numPr>
          <w:ilvl w:val="0"/>
          <w:numId w:val="2"/>
        </w:numPr>
        <w:tabs>
          <w:tab w:val="left" w:pos="284"/>
          <w:tab w:val="left" w:pos="5954"/>
        </w:tabs>
        <w:spacing w:before="60" w:after="60"/>
        <w:ind w:hanging="720"/>
        <w:jc w:val="both"/>
        <w:rPr>
          <w:b/>
          <w:bCs/>
        </w:rPr>
      </w:pPr>
      <w:r w:rsidRPr="00CD33CC">
        <w:rPr>
          <w:b/>
          <w:bCs/>
        </w:rPr>
        <w:t>Mô tả học phần:</w:t>
      </w:r>
    </w:p>
    <w:p w14:paraId="2DE36A0D" w14:textId="77777777" w:rsidR="007F3D6D" w:rsidRPr="00CD33CC" w:rsidRDefault="007F3D6D" w:rsidP="007F3D6D">
      <w:pPr>
        <w:spacing w:before="60" w:after="60"/>
        <w:ind w:firstLine="720"/>
        <w:jc w:val="both"/>
      </w:pPr>
      <w:r w:rsidRPr="00CD33CC">
        <w:t>Học phần này trang bị cho sinh viên những kiến thức cơ bản về nguyên lý, cấu tạo, những đặc điểm về động học và động lực học của các cụm và hệ thống thuộc gầm xe ô tô. Cung cấp cho sinh viên những phương pháp tính toán cơ bản nhằm kiểm tra khả năng làm việc của các chi tiết, các cụm và hệ thống ở gầm ô tô. Đồng thời nó là cơ sở để thiết kế một mẫu xe mới hoặc cải tiến, cải tạo một mẫu xe cũ.</w:t>
      </w:r>
    </w:p>
    <w:p w14:paraId="08683564" w14:textId="77777777" w:rsidR="009373CC" w:rsidRPr="00CD33CC" w:rsidRDefault="009373CC" w:rsidP="007F3D6D">
      <w:pPr>
        <w:spacing w:before="60" w:after="60"/>
        <w:ind w:firstLine="720"/>
        <w:jc w:val="both"/>
      </w:pPr>
      <w:r w:rsidRPr="00CD33CC">
        <w:rPr>
          <w:bCs/>
          <w:lang w:val="pt-BR"/>
        </w:rPr>
        <w:t xml:space="preserve">Trang bị </w:t>
      </w:r>
      <w:r w:rsidRPr="00CD33CC">
        <w:rPr>
          <w:lang w:val="pt-BR"/>
        </w:rPr>
        <w:t xml:space="preserve">kiến thức </w:t>
      </w:r>
      <w:r w:rsidRPr="00CD33CC">
        <w:rPr>
          <w:bCs/>
          <w:lang w:val="pt-BR"/>
        </w:rPr>
        <w:t>c</w:t>
      </w:r>
      <w:r w:rsidRPr="00CD33CC">
        <w:rPr>
          <w:lang w:val="pt-BR"/>
        </w:rPr>
        <w:t>ơ sở cho việc đánh giá chất lượng động lực học chuyển động của ô tô, cho những ứng dụng trong vận hành và khai thác cũng như trong tính toán động học và động lực học cho ô tô</w:t>
      </w:r>
    </w:p>
    <w:p w14:paraId="20D4E771" w14:textId="77777777" w:rsidR="007F3D6D" w:rsidRPr="00CD33CC" w:rsidRDefault="007F3D6D" w:rsidP="00F93D52">
      <w:pPr>
        <w:numPr>
          <w:ilvl w:val="0"/>
          <w:numId w:val="2"/>
        </w:numPr>
        <w:tabs>
          <w:tab w:val="left" w:pos="284"/>
          <w:tab w:val="left" w:pos="5954"/>
        </w:tabs>
        <w:spacing w:before="60" w:after="60"/>
        <w:ind w:hanging="720"/>
        <w:jc w:val="both"/>
        <w:rPr>
          <w:b/>
          <w:bCs/>
        </w:rPr>
      </w:pPr>
      <w:r w:rsidRPr="00CD33CC">
        <w:rPr>
          <w:b/>
          <w:bCs/>
        </w:rPr>
        <w:t>Chuẩn đầu ra của học phần (CLOs)</w:t>
      </w:r>
    </w:p>
    <w:tbl>
      <w:tblPr>
        <w:tblW w:w="10679"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134"/>
        <w:gridCol w:w="6324"/>
        <w:gridCol w:w="1111"/>
        <w:gridCol w:w="1215"/>
      </w:tblGrid>
      <w:tr w:rsidR="00CD33CC" w:rsidRPr="00CD33CC" w14:paraId="001010EC" w14:textId="77777777" w:rsidTr="00AB38F8">
        <w:trPr>
          <w:tblHeader/>
        </w:trPr>
        <w:tc>
          <w:tcPr>
            <w:tcW w:w="2029" w:type="dxa"/>
            <w:gridSpan w:val="2"/>
            <w:shd w:val="pct30" w:color="FFFF00" w:fill="FFFFFF"/>
          </w:tcPr>
          <w:p w14:paraId="22BF90AD" w14:textId="77777777" w:rsidR="00D96402" w:rsidRPr="00CD33CC" w:rsidRDefault="00D96402" w:rsidP="00D96402">
            <w:pPr>
              <w:tabs>
                <w:tab w:val="left" w:pos="284"/>
                <w:tab w:val="left" w:pos="5954"/>
              </w:tabs>
              <w:spacing w:before="60" w:after="60"/>
              <w:jc w:val="center"/>
              <w:rPr>
                <w:b/>
                <w:bCs/>
              </w:rPr>
            </w:pPr>
            <w:r w:rsidRPr="00CD33CC">
              <w:rPr>
                <w:b/>
                <w:bCs/>
              </w:rPr>
              <w:t>CLOs</w:t>
            </w:r>
          </w:p>
        </w:tc>
        <w:tc>
          <w:tcPr>
            <w:tcW w:w="6324" w:type="dxa"/>
            <w:shd w:val="pct30" w:color="FFFF00" w:fill="FFFFFF"/>
          </w:tcPr>
          <w:p w14:paraId="2A1E0049" w14:textId="77777777" w:rsidR="00D96402" w:rsidRPr="00CD33CC" w:rsidRDefault="00D96402" w:rsidP="00D96402">
            <w:pPr>
              <w:tabs>
                <w:tab w:val="left" w:pos="284"/>
                <w:tab w:val="left" w:pos="5954"/>
              </w:tabs>
              <w:spacing w:before="60" w:after="60"/>
              <w:jc w:val="center"/>
              <w:rPr>
                <w:b/>
                <w:bCs/>
              </w:rPr>
            </w:pPr>
            <w:r w:rsidRPr="00CD33CC">
              <w:rPr>
                <w:b/>
                <w:bCs/>
              </w:rPr>
              <w:t>Mô tả</w:t>
            </w:r>
          </w:p>
          <w:p w14:paraId="5BFDB647" w14:textId="77777777" w:rsidR="00D96402" w:rsidRPr="00CD33CC" w:rsidRDefault="00D96402" w:rsidP="00D96402">
            <w:pPr>
              <w:tabs>
                <w:tab w:val="left" w:pos="284"/>
                <w:tab w:val="left" w:pos="5954"/>
              </w:tabs>
              <w:spacing w:before="60" w:after="60"/>
              <w:jc w:val="center"/>
              <w:rPr>
                <w:bCs/>
                <w:i/>
              </w:rPr>
            </w:pPr>
            <w:r w:rsidRPr="00CD33CC">
              <w:rPr>
                <w:bCs/>
                <w:i/>
              </w:rPr>
              <w:t>(Sau khi học xong môn học này, người học có thể:)</w:t>
            </w:r>
          </w:p>
        </w:tc>
        <w:tc>
          <w:tcPr>
            <w:tcW w:w="1111" w:type="dxa"/>
            <w:shd w:val="pct30" w:color="FFFF00" w:fill="FFFFFF"/>
          </w:tcPr>
          <w:p w14:paraId="2F469FC1" w14:textId="77777777" w:rsidR="00D96402" w:rsidRPr="00CD33CC" w:rsidRDefault="00D96402" w:rsidP="00D96402">
            <w:pPr>
              <w:tabs>
                <w:tab w:val="left" w:pos="284"/>
                <w:tab w:val="left" w:pos="5954"/>
              </w:tabs>
              <w:spacing w:before="60" w:after="60"/>
              <w:jc w:val="center"/>
              <w:rPr>
                <w:b/>
                <w:bCs/>
              </w:rPr>
            </w:pPr>
            <w:r w:rsidRPr="00CD33CC">
              <w:rPr>
                <w:b/>
                <w:bCs/>
              </w:rPr>
              <w:t>ELO(s)</w:t>
            </w:r>
          </w:p>
          <w:p w14:paraId="436B8069" w14:textId="77777777" w:rsidR="00D96402" w:rsidRPr="00CD33CC" w:rsidRDefault="00D96402" w:rsidP="00D96402">
            <w:pPr>
              <w:tabs>
                <w:tab w:val="left" w:pos="284"/>
                <w:tab w:val="left" w:pos="5954"/>
              </w:tabs>
              <w:spacing w:before="60" w:after="60"/>
              <w:jc w:val="center"/>
              <w:rPr>
                <w:b/>
                <w:bCs/>
              </w:rPr>
            </w:pPr>
            <w:r w:rsidRPr="00CD33CC">
              <w:rPr>
                <w:b/>
                <w:bCs/>
              </w:rPr>
              <w:t>/PI(s)</w:t>
            </w:r>
          </w:p>
        </w:tc>
        <w:tc>
          <w:tcPr>
            <w:tcW w:w="1215" w:type="dxa"/>
            <w:shd w:val="pct30" w:color="FFFF00" w:fill="FFFFFF"/>
          </w:tcPr>
          <w:p w14:paraId="0E2A190F" w14:textId="77777777" w:rsidR="00D96402" w:rsidRPr="00CD33CC" w:rsidRDefault="00D96402" w:rsidP="00D96402">
            <w:pPr>
              <w:tabs>
                <w:tab w:val="left" w:pos="284"/>
                <w:tab w:val="left" w:pos="5954"/>
              </w:tabs>
              <w:spacing w:before="60" w:after="60"/>
              <w:jc w:val="center"/>
              <w:rPr>
                <w:b/>
                <w:bCs/>
              </w:rPr>
            </w:pPr>
            <w:r w:rsidRPr="00CD33CC">
              <w:rPr>
                <w:b/>
                <w:bCs/>
              </w:rPr>
              <w:t>TĐNL</w:t>
            </w:r>
            <w:r w:rsidRPr="00CD33CC">
              <w:rPr>
                <w:b/>
                <w:bCs/>
                <w:vertAlign w:val="superscript"/>
              </w:rPr>
              <w:t>(b)</w:t>
            </w:r>
          </w:p>
        </w:tc>
      </w:tr>
      <w:tr w:rsidR="00CD33CC" w:rsidRPr="00CD33CC" w14:paraId="2B78594C" w14:textId="77777777" w:rsidTr="00AB38F8">
        <w:tc>
          <w:tcPr>
            <w:tcW w:w="895" w:type="dxa"/>
            <w:vMerge w:val="restart"/>
            <w:shd w:val="clear" w:color="auto" w:fill="auto"/>
            <w:vAlign w:val="center"/>
          </w:tcPr>
          <w:p w14:paraId="0365D141" w14:textId="77777777" w:rsidR="007F3D6D" w:rsidRPr="00CD33CC" w:rsidRDefault="00D96402" w:rsidP="000C322F">
            <w:pPr>
              <w:tabs>
                <w:tab w:val="left" w:pos="284"/>
                <w:tab w:val="left" w:pos="5954"/>
              </w:tabs>
              <w:spacing w:before="60" w:after="60"/>
              <w:jc w:val="center"/>
              <w:rPr>
                <w:b/>
                <w:bCs/>
              </w:rPr>
            </w:pPr>
            <w:r w:rsidRPr="00CD33CC">
              <w:rPr>
                <w:bCs/>
              </w:rPr>
              <w:t>CLO1</w:t>
            </w:r>
          </w:p>
        </w:tc>
        <w:tc>
          <w:tcPr>
            <w:tcW w:w="1134" w:type="dxa"/>
            <w:shd w:val="clear" w:color="auto" w:fill="auto"/>
            <w:vAlign w:val="center"/>
          </w:tcPr>
          <w:p w14:paraId="741961D5" w14:textId="77777777" w:rsidR="007F3D6D" w:rsidRPr="00CD33CC" w:rsidRDefault="00D96402" w:rsidP="000C322F">
            <w:pPr>
              <w:tabs>
                <w:tab w:val="left" w:pos="284"/>
                <w:tab w:val="left" w:pos="5954"/>
              </w:tabs>
              <w:spacing w:before="60" w:after="60"/>
              <w:jc w:val="center"/>
              <w:rPr>
                <w:bCs/>
              </w:rPr>
            </w:pPr>
            <w:r w:rsidRPr="00CD33CC">
              <w:rPr>
                <w:bCs/>
              </w:rPr>
              <w:t>CLO</w:t>
            </w:r>
            <w:r w:rsidR="007F3D6D" w:rsidRPr="00CD33CC">
              <w:rPr>
                <w:bCs/>
              </w:rPr>
              <w:t>1.1</w:t>
            </w:r>
          </w:p>
        </w:tc>
        <w:tc>
          <w:tcPr>
            <w:tcW w:w="6324" w:type="dxa"/>
            <w:shd w:val="clear" w:color="auto" w:fill="auto"/>
          </w:tcPr>
          <w:p w14:paraId="0CCB3138" w14:textId="77777777" w:rsidR="007F3D6D" w:rsidRPr="00CD33CC" w:rsidRDefault="007F3D6D" w:rsidP="000C322F">
            <w:pPr>
              <w:tabs>
                <w:tab w:val="left" w:pos="284"/>
                <w:tab w:val="left" w:pos="5954"/>
              </w:tabs>
              <w:spacing w:before="60" w:after="60"/>
              <w:rPr>
                <w:bCs/>
              </w:rPr>
            </w:pPr>
            <w:r w:rsidRPr="00CD33CC">
              <w:rPr>
                <w:bCs/>
              </w:rPr>
              <w:t>Ứng dụng được kiến thức cơ sở ngành và chuyên ngành để xác định kích thước cơ bản của ly hợp ma sát, phương pháp tính toán và đường đặc tính</w:t>
            </w:r>
            <w:bookmarkStart w:id="0" w:name="_GoBack"/>
            <w:bookmarkEnd w:id="0"/>
            <w:r w:rsidRPr="00CD33CC">
              <w:rPr>
                <w:bCs/>
              </w:rPr>
              <w:t xml:space="preserve"> của ly hợp thủy động.</w:t>
            </w:r>
          </w:p>
        </w:tc>
        <w:tc>
          <w:tcPr>
            <w:tcW w:w="1111" w:type="dxa"/>
            <w:shd w:val="clear" w:color="auto" w:fill="auto"/>
          </w:tcPr>
          <w:p w14:paraId="6A2BF6F3" w14:textId="77777777" w:rsidR="007F3D6D" w:rsidRPr="00CD33CC" w:rsidRDefault="007F3D6D" w:rsidP="000C322F">
            <w:pPr>
              <w:tabs>
                <w:tab w:val="left" w:pos="284"/>
                <w:tab w:val="left" w:pos="5954"/>
              </w:tabs>
              <w:spacing w:before="60" w:after="60"/>
              <w:jc w:val="center"/>
              <w:rPr>
                <w:bCs/>
              </w:rPr>
            </w:pPr>
            <w:r w:rsidRPr="00CD33CC">
              <w:rPr>
                <w:bCs/>
              </w:rPr>
              <w:t>1.3.2</w:t>
            </w:r>
          </w:p>
        </w:tc>
        <w:tc>
          <w:tcPr>
            <w:tcW w:w="1215" w:type="dxa"/>
          </w:tcPr>
          <w:p w14:paraId="33ADBEAA" w14:textId="77777777" w:rsidR="007F3D6D" w:rsidRPr="00CD33CC" w:rsidRDefault="007F3D6D" w:rsidP="000C322F">
            <w:pPr>
              <w:tabs>
                <w:tab w:val="left" w:pos="284"/>
                <w:tab w:val="left" w:pos="5954"/>
              </w:tabs>
              <w:spacing w:before="60" w:after="60"/>
              <w:jc w:val="center"/>
              <w:rPr>
                <w:bCs/>
              </w:rPr>
            </w:pPr>
            <w:r w:rsidRPr="00CD33CC">
              <w:rPr>
                <w:bCs/>
              </w:rPr>
              <w:t>3</w:t>
            </w:r>
          </w:p>
        </w:tc>
      </w:tr>
      <w:tr w:rsidR="00CD33CC" w:rsidRPr="00CD33CC" w14:paraId="3F8A1792" w14:textId="77777777" w:rsidTr="00AB38F8">
        <w:tc>
          <w:tcPr>
            <w:tcW w:w="895" w:type="dxa"/>
            <w:vMerge/>
            <w:shd w:val="clear" w:color="auto" w:fill="auto"/>
            <w:vAlign w:val="center"/>
          </w:tcPr>
          <w:p w14:paraId="430694C5" w14:textId="77777777" w:rsidR="007F3D6D" w:rsidRPr="00CD33CC" w:rsidRDefault="007F3D6D" w:rsidP="000C322F">
            <w:pPr>
              <w:tabs>
                <w:tab w:val="left" w:pos="284"/>
                <w:tab w:val="left" w:pos="5954"/>
              </w:tabs>
              <w:spacing w:before="60" w:after="60"/>
              <w:rPr>
                <w:b/>
                <w:bCs/>
              </w:rPr>
            </w:pPr>
          </w:p>
        </w:tc>
        <w:tc>
          <w:tcPr>
            <w:tcW w:w="1134" w:type="dxa"/>
            <w:shd w:val="clear" w:color="auto" w:fill="auto"/>
            <w:vAlign w:val="center"/>
          </w:tcPr>
          <w:p w14:paraId="6E863370" w14:textId="77777777" w:rsidR="007F3D6D" w:rsidRPr="00CD33CC" w:rsidRDefault="00D96402" w:rsidP="000C322F">
            <w:pPr>
              <w:tabs>
                <w:tab w:val="left" w:pos="284"/>
                <w:tab w:val="left" w:pos="5954"/>
              </w:tabs>
              <w:spacing w:before="60" w:after="60"/>
              <w:jc w:val="center"/>
              <w:rPr>
                <w:bCs/>
              </w:rPr>
            </w:pPr>
            <w:r w:rsidRPr="00CD33CC">
              <w:rPr>
                <w:bCs/>
              </w:rPr>
              <w:t>CLO</w:t>
            </w:r>
            <w:r w:rsidR="007F3D6D" w:rsidRPr="00CD33CC">
              <w:rPr>
                <w:bCs/>
              </w:rPr>
              <w:t>1.2</w:t>
            </w:r>
          </w:p>
        </w:tc>
        <w:tc>
          <w:tcPr>
            <w:tcW w:w="6324" w:type="dxa"/>
            <w:shd w:val="clear" w:color="auto" w:fill="auto"/>
          </w:tcPr>
          <w:p w14:paraId="2D7042C7" w14:textId="77777777" w:rsidR="007F3D6D" w:rsidRPr="00CD33CC" w:rsidRDefault="007F3D6D" w:rsidP="000C322F">
            <w:pPr>
              <w:tabs>
                <w:tab w:val="left" w:pos="284"/>
                <w:tab w:val="left" w:pos="5954"/>
              </w:tabs>
              <w:spacing w:before="60" w:after="60"/>
              <w:rPr>
                <w:bCs/>
              </w:rPr>
            </w:pPr>
            <w:r w:rsidRPr="00CD33CC">
              <w:rPr>
                <w:bCs/>
              </w:rPr>
              <w:t>Tính toán được các thông số hình học của bánh răng hộp số. Trình bày được tính toán, đường đặc tính của bộ biến mô và cách xác định tỷ số truyền của hộp số hành tinh. Tính toán được các bộ phận ở trong cầu chủ động: truyền lực chính, vi sai, bán trục.</w:t>
            </w:r>
          </w:p>
        </w:tc>
        <w:tc>
          <w:tcPr>
            <w:tcW w:w="1111" w:type="dxa"/>
            <w:shd w:val="clear" w:color="auto" w:fill="auto"/>
          </w:tcPr>
          <w:p w14:paraId="46BEA622" w14:textId="77777777" w:rsidR="007F3D6D" w:rsidRPr="00CD33CC" w:rsidRDefault="007F3D6D" w:rsidP="000C322F">
            <w:pPr>
              <w:tabs>
                <w:tab w:val="left" w:pos="284"/>
                <w:tab w:val="left" w:pos="5954"/>
              </w:tabs>
              <w:spacing w:before="60" w:after="60"/>
              <w:jc w:val="center"/>
              <w:rPr>
                <w:bCs/>
              </w:rPr>
            </w:pPr>
            <w:r w:rsidRPr="00CD33CC">
              <w:rPr>
                <w:bCs/>
              </w:rPr>
              <w:t>4.3.4</w:t>
            </w:r>
          </w:p>
        </w:tc>
        <w:tc>
          <w:tcPr>
            <w:tcW w:w="1215" w:type="dxa"/>
          </w:tcPr>
          <w:p w14:paraId="1AF83807" w14:textId="77777777" w:rsidR="007F3D6D" w:rsidRPr="00CD33CC" w:rsidRDefault="007F3D6D" w:rsidP="000C322F">
            <w:pPr>
              <w:tabs>
                <w:tab w:val="left" w:pos="284"/>
                <w:tab w:val="left" w:pos="5954"/>
              </w:tabs>
              <w:spacing w:before="60" w:after="60"/>
              <w:jc w:val="center"/>
              <w:rPr>
                <w:bCs/>
              </w:rPr>
            </w:pPr>
            <w:r w:rsidRPr="00CD33CC">
              <w:rPr>
                <w:bCs/>
              </w:rPr>
              <w:t>4</w:t>
            </w:r>
          </w:p>
        </w:tc>
      </w:tr>
      <w:tr w:rsidR="00CD33CC" w:rsidRPr="00CD33CC" w14:paraId="27F2CFAE" w14:textId="77777777" w:rsidTr="00AB38F8">
        <w:tc>
          <w:tcPr>
            <w:tcW w:w="895" w:type="dxa"/>
            <w:vMerge w:val="restart"/>
            <w:shd w:val="clear" w:color="auto" w:fill="auto"/>
            <w:vAlign w:val="center"/>
          </w:tcPr>
          <w:p w14:paraId="2FB70A44" w14:textId="77777777" w:rsidR="007F3D6D" w:rsidRPr="00CD33CC" w:rsidRDefault="00D96402" w:rsidP="000C322F">
            <w:pPr>
              <w:tabs>
                <w:tab w:val="left" w:pos="284"/>
                <w:tab w:val="left" w:pos="5954"/>
              </w:tabs>
              <w:spacing w:before="60" w:after="60"/>
              <w:jc w:val="center"/>
              <w:rPr>
                <w:b/>
                <w:bCs/>
              </w:rPr>
            </w:pPr>
            <w:r w:rsidRPr="00CD33CC">
              <w:rPr>
                <w:bCs/>
              </w:rPr>
              <w:t>CLO2</w:t>
            </w:r>
          </w:p>
        </w:tc>
        <w:tc>
          <w:tcPr>
            <w:tcW w:w="1134" w:type="dxa"/>
            <w:shd w:val="clear" w:color="auto" w:fill="auto"/>
            <w:vAlign w:val="center"/>
          </w:tcPr>
          <w:p w14:paraId="1C119E75" w14:textId="77777777" w:rsidR="007F3D6D" w:rsidRPr="00CD33CC" w:rsidRDefault="00D96402" w:rsidP="000C322F">
            <w:pPr>
              <w:tabs>
                <w:tab w:val="left" w:pos="284"/>
                <w:tab w:val="left" w:pos="5954"/>
              </w:tabs>
              <w:spacing w:before="60" w:after="60"/>
              <w:jc w:val="center"/>
              <w:rPr>
                <w:bCs/>
              </w:rPr>
            </w:pPr>
            <w:r w:rsidRPr="00CD33CC">
              <w:rPr>
                <w:bCs/>
              </w:rPr>
              <w:t>CLO</w:t>
            </w:r>
            <w:r w:rsidR="007F3D6D" w:rsidRPr="00CD33CC">
              <w:rPr>
                <w:bCs/>
              </w:rPr>
              <w:t>2.1</w:t>
            </w:r>
          </w:p>
        </w:tc>
        <w:tc>
          <w:tcPr>
            <w:tcW w:w="6324" w:type="dxa"/>
            <w:shd w:val="clear" w:color="auto" w:fill="auto"/>
          </w:tcPr>
          <w:p w14:paraId="6AF8BA7B" w14:textId="77777777" w:rsidR="007F3D6D" w:rsidRPr="00CD33CC" w:rsidRDefault="007F3D6D" w:rsidP="000C322F">
            <w:pPr>
              <w:tabs>
                <w:tab w:val="left" w:pos="284"/>
                <w:tab w:val="left" w:pos="5954"/>
              </w:tabs>
              <w:spacing w:before="60" w:after="60"/>
              <w:rPr>
                <w:bCs/>
              </w:rPr>
            </w:pPr>
            <w:r w:rsidRPr="00CD33CC">
              <w:rPr>
                <w:bCs/>
              </w:rPr>
              <w:t>Phân tích, giải thích được động học của cơ cấu các đăng cũng như số vòng quay nguy hiểm của trục các đăng.</w:t>
            </w:r>
          </w:p>
        </w:tc>
        <w:tc>
          <w:tcPr>
            <w:tcW w:w="1111" w:type="dxa"/>
            <w:shd w:val="clear" w:color="auto" w:fill="auto"/>
          </w:tcPr>
          <w:p w14:paraId="6316E190" w14:textId="77777777" w:rsidR="007F3D6D" w:rsidRPr="00CD33CC" w:rsidRDefault="007F3D6D" w:rsidP="000C322F">
            <w:pPr>
              <w:tabs>
                <w:tab w:val="left" w:pos="284"/>
                <w:tab w:val="left" w:pos="5954"/>
              </w:tabs>
              <w:spacing w:before="60" w:after="60"/>
              <w:jc w:val="center"/>
              <w:rPr>
                <w:bCs/>
              </w:rPr>
            </w:pPr>
            <w:r w:rsidRPr="00CD33CC">
              <w:rPr>
                <w:bCs/>
              </w:rPr>
              <w:t>1.3.2</w:t>
            </w:r>
          </w:p>
        </w:tc>
        <w:tc>
          <w:tcPr>
            <w:tcW w:w="1215" w:type="dxa"/>
          </w:tcPr>
          <w:p w14:paraId="7FD84C44" w14:textId="77777777" w:rsidR="007F3D6D" w:rsidRPr="00CD33CC" w:rsidRDefault="007F3D6D" w:rsidP="000C322F">
            <w:pPr>
              <w:tabs>
                <w:tab w:val="left" w:pos="284"/>
                <w:tab w:val="left" w:pos="5954"/>
              </w:tabs>
              <w:spacing w:before="60" w:after="60"/>
              <w:jc w:val="center"/>
              <w:rPr>
                <w:bCs/>
              </w:rPr>
            </w:pPr>
            <w:r w:rsidRPr="00CD33CC">
              <w:rPr>
                <w:bCs/>
              </w:rPr>
              <w:t>4</w:t>
            </w:r>
          </w:p>
        </w:tc>
      </w:tr>
      <w:tr w:rsidR="00CD33CC" w:rsidRPr="00CD33CC" w14:paraId="778D509D" w14:textId="77777777" w:rsidTr="00AB38F8">
        <w:tc>
          <w:tcPr>
            <w:tcW w:w="895" w:type="dxa"/>
            <w:vMerge/>
            <w:shd w:val="clear" w:color="auto" w:fill="auto"/>
            <w:vAlign w:val="center"/>
          </w:tcPr>
          <w:p w14:paraId="29160D2B" w14:textId="77777777" w:rsidR="007F3D6D" w:rsidRPr="00CD33CC" w:rsidRDefault="007F3D6D" w:rsidP="000C322F">
            <w:pPr>
              <w:tabs>
                <w:tab w:val="left" w:pos="284"/>
                <w:tab w:val="left" w:pos="5954"/>
              </w:tabs>
              <w:spacing w:before="60" w:after="60"/>
              <w:rPr>
                <w:b/>
                <w:bCs/>
              </w:rPr>
            </w:pPr>
          </w:p>
        </w:tc>
        <w:tc>
          <w:tcPr>
            <w:tcW w:w="1134" w:type="dxa"/>
            <w:shd w:val="clear" w:color="auto" w:fill="auto"/>
            <w:vAlign w:val="center"/>
          </w:tcPr>
          <w:p w14:paraId="4E0404FC" w14:textId="77777777" w:rsidR="007F3D6D" w:rsidRPr="00CD33CC" w:rsidRDefault="00D96402" w:rsidP="000C322F">
            <w:pPr>
              <w:tabs>
                <w:tab w:val="left" w:pos="284"/>
                <w:tab w:val="left" w:pos="5954"/>
              </w:tabs>
              <w:spacing w:before="60" w:after="60"/>
              <w:jc w:val="center"/>
              <w:rPr>
                <w:bCs/>
              </w:rPr>
            </w:pPr>
            <w:r w:rsidRPr="00CD33CC">
              <w:rPr>
                <w:bCs/>
              </w:rPr>
              <w:t>CLO</w:t>
            </w:r>
            <w:r w:rsidR="007F3D6D" w:rsidRPr="00CD33CC">
              <w:rPr>
                <w:bCs/>
              </w:rPr>
              <w:t>2.2</w:t>
            </w:r>
          </w:p>
        </w:tc>
        <w:tc>
          <w:tcPr>
            <w:tcW w:w="6324" w:type="dxa"/>
            <w:shd w:val="clear" w:color="auto" w:fill="auto"/>
          </w:tcPr>
          <w:p w14:paraId="0B4013A3" w14:textId="77777777" w:rsidR="007F3D6D" w:rsidRPr="00CD33CC" w:rsidRDefault="007F3D6D" w:rsidP="000C322F">
            <w:pPr>
              <w:tabs>
                <w:tab w:val="left" w:pos="284"/>
                <w:tab w:val="left" w:pos="5954"/>
              </w:tabs>
              <w:spacing w:before="60" w:after="60"/>
              <w:jc w:val="both"/>
              <w:rPr>
                <w:bCs/>
              </w:rPr>
            </w:pPr>
            <w:r w:rsidRPr="00CD33CC">
              <w:rPr>
                <w:bCs/>
              </w:rPr>
              <w:t>Thực nghiệm và khám phá tri thức các vấn đề kỹ thuật ô tô</w:t>
            </w:r>
          </w:p>
        </w:tc>
        <w:tc>
          <w:tcPr>
            <w:tcW w:w="1111" w:type="dxa"/>
            <w:shd w:val="clear" w:color="auto" w:fill="auto"/>
          </w:tcPr>
          <w:p w14:paraId="343E10C2" w14:textId="77777777" w:rsidR="007F3D6D" w:rsidRPr="00CD33CC" w:rsidRDefault="007F3D6D" w:rsidP="000C322F">
            <w:pPr>
              <w:tabs>
                <w:tab w:val="left" w:pos="284"/>
                <w:tab w:val="left" w:pos="5954"/>
              </w:tabs>
              <w:spacing w:before="60" w:after="60"/>
              <w:jc w:val="center"/>
              <w:rPr>
                <w:bCs/>
              </w:rPr>
            </w:pPr>
            <w:r w:rsidRPr="00CD33CC">
              <w:rPr>
                <w:bCs/>
              </w:rPr>
              <w:t>2.2.4</w:t>
            </w:r>
          </w:p>
        </w:tc>
        <w:tc>
          <w:tcPr>
            <w:tcW w:w="1215" w:type="dxa"/>
          </w:tcPr>
          <w:p w14:paraId="4C15B353" w14:textId="77777777" w:rsidR="007F3D6D" w:rsidRPr="00CD33CC" w:rsidRDefault="007F3D6D" w:rsidP="000C322F">
            <w:pPr>
              <w:tabs>
                <w:tab w:val="left" w:pos="284"/>
                <w:tab w:val="left" w:pos="5954"/>
              </w:tabs>
              <w:spacing w:before="60" w:after="60"/>
              <w:jc w:val="center"/>
              <w:rPr>
                <w:bCs/>
              </w:rPr>
            </w:pPr>
            <w:r w:rsidRPr="00CD33CC">
              <w:rPr>
                <w:bCs/>
              </w:rPr>
              <w:t>4</w:t>
            </w:r>
          </w:p>
        </w:tc>
      </w:tr>
      <w:tr w:rsidR="00CD33CC" w:rsidRPr="00CD33CC" w14:paraId="459D67A6" w14:textId="77777777" w:rsidTr="00AB38F8">
        <w:tc>
          <w:tcPr>
            <w:tcW w:w="895" w:type="dxa"/>
            <w:vMerge/>
            <w:shd w:val="clear" w:color="auto" w:fill="auto"/>
            <w:vAlign w:val="center"/>
          </w:tcPr>
          <w:p w14:paraId="035A9299" w14:textId="77777777" w:rsidR="007F3D6D" w:rsidRPr="00CD33CC" w:rsidRDefault="007F3D6D" w:rsidP="000C322F">
            <w:pPr>
              <w:tabs>
                <w:tab w:val="left" w:pos="284"/>
                <w:tab w:val="left" w:pos="5954"/>
              </w:tabs>
              <w:spacing w:before="60" w:after="60"/>
              <w:rPr>
                <w:b/>
                <w:bCs/>
              </w:rPr>
            </w:pPr>
          </w:p>
        </w:tc>
        <w:tc>
          <w:tcPr>
            <w:tcW w:w="1134" w:type="dxa"/>
            <w:shd w:val="clear" w:color="auto" w:fill="auto"/>
            <w:vAlign w:val="center"/>
          </w:tcPr>
          <w:p w14:paraId="44B698ED" w14:textId="77777777" w:rsidR="007F3D6D" w:rsidRPr="00CD33CC" w:rsidRDefault="00D96402" w:rsidP="000C322F">
            <w:pPr>
              <w:tabs>
                <w:tab w:val="left" w:pos="284"/>
                <w:tab w:val="left" w:pos="5954"/>
              </w:tabs>
              <w:spacing w:before="60" w:after="60"/>
              <w:jc w:val="center"/>
              <w:rPr>
                <w:bCs/>
              </w:rPr>
            </w:pPr>
            <w:r w:rsidRPr="00CD33CC">
              <w:rPr>
                <w:bCs/>
              </w:rPr>
              <w:t>CLO</w:t>
            </w:r>
            <w:r w:rsidR="007F3D6D" w:rsidRPr="00CD33CC">
              <w:rPr>
                <w:bCs/>
              </w:rPr>
              <w:t>2.3</w:t>
            </w:r>
          </w:p>
        </w:tc>
        <w:tc>
          <w:tcPr>
            <w:tcW w:w="6324" w:type="dxa"/>
            <w:shd w:val="clear" w:color="auto" w:fill="auto"/>
          </w:tcPr>
          <w:p w14:paraId="2C158F6B" w14:textId="77777777" w:rsidR="007F3D6D" w:rsidRPr="00CD33CC" w:rsidRDefault="007F3D6D" w:rsidP="000C322F">
            <w:pPr>
              <w:tabs>
                <w:tab w:val="left" w:pos="284"/>
                <w:tab w:val="left" w:pos="5954"/>
              </w:tabs>
              <w:spacing w:before="60" w:after="60"/>
              <w:jc w:val="both"/>
              <w:rPr>
                <w:bCs/>
              </w:rPr>
            </w:pPr>
            <w:r w:rsidRPr="00CD33CC">
              <w:rPr>
                <w:bCs/>
              </w:rPr>
              <w:t>Có khả năng tự tìm kiếm tài liệu, tự nghiên cứu và trình bày các nội dung trong chuyên ngành công nghệ ô tô.</w:t>
            </w:r>
          </w:p>
        </w:tc>
        <w:tc>
          <w:tcPr>
            <w:tcW w:w="1111" w:type="dxa"/>
            <w:shd w:val="clear" w:color="auto" w:fill="auto"/>
          </w:tcPr>
          <w:p w14:paraId="522BD51C" w14:textId="77777777" w:rsidR="007F3D6D" w:rsidRPr="00CD33CC" w:rsidRDefault="007F3D6D" w:rsidP="000C322F">
            <w:pPr>
              <w:tabs>
                <w:tab w:val="left" w:pos="284"/>
                <w:tab w:val="left" w:pos="5954"/>
              </w:tabs>
              <w:spacing w:before="60" w:after="60"/>
              <w:jc w:val="center"/>
              <w:rPr>
                <w:bCs/>
              </w:rPr>
            </w:pPr>
            <w:r w:rsidRPr="00CD33CC">
              <w:rPr>
                <w:bCs/>
              </w:rPr>
              <w:t>2.2.3</w:t>
            </w:r>
          </w:p>
        </w:tc>
        <w:tc>
          <w:tcPr>
            <w:tcW w:w="1215" w:type="dxa"/>
          </w:tcPr>
          <w:p w14:paraId="769B79D2" w14:textId="77777777" w:rsidR="007F3D6D" w:rsidRPr="00CD33CC" w:rsidRDefault="007F3D6D" w:rsidP="000C322F">
            <w:pPr>
              <w:tabs>
                <w:tab w:val="left" w:pos="284"/>
                <w:tab w:val="left" w:pos="5954"/>
              </w:tabs>
              <w:spacing w:before="60" w:after="60"/>
              <w:jc w:val="center"/>
              <w:rPr>
                <w:bCs/>
              </w:rPr>
            </w:pPr>
            <w:r w:rsidRPr="00CD33CC">
              <w:rPr>
                <w:bCs/>
              </w:rPr>
              <w:t>4</w:t>
            </w:r>
          </w:p>
        </w:tc>
      </w:tr>
      <w:tr w:rsidR="00CD33CC" w:rsidRPr="00CD33CC" w14:paraId="2DF21AE5" w14:textId="77777777" w:rsidTr="00AB38F8">
        <w:tc>
          <w:tcPr>
            <w:tcW w:w="895" w:type="dxa"/>
            <w:vMerge w:val="restart"/>
            <w:shd w:val="clear" w:color="auto" w:fill="auto"/>
            <w:vAlign w:val="center"/>
          </w:tcPr>
          <w:p w14:paraId="429E169C" w14:textId="77777777" w:rsidR="007F3D6D" w:rsidRPr="00CD33CC" w:rsidRDefault="00D96402" w:rsidP="000C322F">
            <w:pPr>
              <w:tabs>
                <w:tab w:val="left" w:pos="284"/>
                <w:tab w:val="left" w:pos="5954"/>
              </w:tabs>
              <w:spacing w:before="60" w:after="60"/>
              <w:jc w:val="center"/>
              <w:rPr>
                <w:b/>
                <w:bCs/>
              </w:rPr>
            </w:pPr>
            <w:r w:rsidRPr="00CD33CC">
              <w:rPr>
                <w:bCs/>
              </w:rPr>
              <w:lastRenderedPageBreak/>
              <w:t>CLO3</w:t>
            </w:r>
          </w:p>
        </w:tc>
        <w:tc>
          <w:tcPr>
            <w:tcW w:w="1134" w:type="dxa"/>
            <w:shd w:val="clear" w:color="auto" w:fill="auto"/>
            <w:vAlign w:val="center"/>
          </w:tcPr>
          <w:p w14:paraId="45D62734" w14:textId="77777777" w:rsidR="007F3D6D" w:rsidRPr="00CD33CC" w:rsidRDefault="00D96402" w:rsidP="000C322F">
            <w:pPr>
              <w:tabs>
                <w:tab w:val="left" w:pos="284"/>
                <w:tab w:val="left" w:pos="5954"/>
              </w:tabs>
              <w:spacing w:before="60" w:after="60"/>
              <w:jc w:val="center"/>
              <w:rPr>
                <w:bCs/>
              </w:rPr>
            </w:pPr>
            <w:r w:rsidRPr="00CD33CC">
              <w:rPr>
                <w:bCs/>
              </w:rPr>
              <w:t>CLO</w:t>
            </w:r>
            <w:r w:rsidR="007F3D6D" w:rsidRPr="00CD33CC">
              <w:rPr>
                <w:bCs/>
              </w:rPr>
              <w:t>3.1</w:t>
            </w:r>
          </w:p>
        </w:tc>
        <w:tc>
          <w:tcPr>
            <w:tcW w:w="6324" w:type="dxa"/>
            <w:shd w:val="clear" w:color="auto" w:fill="auto"/>
          </w:tcPr>
          <w:p w14:paraId="43AAC923" w14:textId="77777777" w:rsidR="007F3D6D" w:rsidRPr="00CD33CC" w:rsidRDefault="007F3D6D" w:rsidP="000C322F">
            <w:pPr>
              <w:tabs>
                <w:tab w:val="left" w:pos="284"/>
                <w:tab w:val="left" w:pos="5954"/>
              </w:tabs>
              <w:spacing w:before="60" w:after="60"/>
              <w:jc w:val="both"/>
              <w:rPr>
                <w:bCs/>
              </w:rPr>
            </w:pPr>
            <w:r w:rsidRPr="00CD33CC">
              <w:rPr>
                <w:bCs/>
              </w:rPr>
              <w:t>Có khả năng làm việc trong các nhóm để thảo luận và giải quyết các vấn đề liên quan đến tính toán ô tô.</w:t>
            </w:r>
          </w:p>
        </w:tc>
        <w:tc>
          <w:tcPr>
            <w:tcW w:w="1111" w:type="dxa"/>
            <w:shd w:val="clear" w:color="auto" w:fill="auto"/>
          </w:tcPr>
          <w:p w14:paraId="09F315FD" w14:textId="77777777" w:rsidR="007F3D6D" w:rsidRPr="00CD33CC" w:rsidRDefault="007F3D6D" w:rsidP="000C322F">
            <w:pPr>
              <w:tabs>
                <w:tab w:val="left" w:pos="284"/>
                <w:tab w:val="left" w:pos="5954"/>
              </w:tabs>
              <w:spacing w:before="60" w:after="60"/>
              <w:jc w:val="center"/>
              <w:rPr>
                <w:bCs/>
              </w:rPr>
            </w:pPr>
            <w:r w:rsidRPr="00CD33CC">
              <w:rPr>
                <w:bCs/>
              </w:rPr>
              <w:t>3.4.4</w:t>
            </w:r>
          </w:p>
          <w:p w14:paraId="4D9F4F52" w14:textId="77777777" w:rsidR="007F3D6D" w:rsidRPr="00CD33CC" w:rsidRDefault="007F3D6D" w:rsidP="000C322F">
            <w:pPr>
              <w:tabs>
                <w:tab w:val="left" w:pos="284"/>
                <w:tab w:val="left" w:pos="5954"/>
              </w:tabs>
              <w:spacing w:before="60" w:after="60"/>
              <w:jc w:val="center"/>
              <w:rPr>
                <w:bCs/>
              </w:rPr>
            </w:pPr>
            <w:r w:rsidRPr="00CD33CC">
              <w:rPr>
                <w:bCs/>
              </w:rPr>
              <w:t>3.4.5</w:t>
            </w:r>
          </w:p>
        </w:tc>
        <w:tc>
          <w:tcPr>
            <w:tcW w:w="1215" w:type="dxa"/>
          </w:tcPr>
          <w:p w14:paraId="73B2D068" w14:textId="77777777" w:rsidR="007F3D6D" w:rsidRPr="00CD33CC" w:rsidRDefault="007F3D6D" w:rsidP="000C322F">
            <w:pPr>
              <w:tabs>
                <w:tab w:val="left" w:pos="284"/>
                <w:tab w:val="left" w:pos="5954"/>
              </w:tabs>
              <w:spacing w:before="60" w:after="60"/>
              <w:jc w:val="center"/>
              <w:rPr>
                <w:bCs/>
              </w:rPr>
            </w:pPr>
            <w:r w:rsidRPr="00CD33CC">
              <w:rPr>
                <w:bCs/>
              </w:rPr>
              <w:t>4</w:t>
            </w:r>
          </w:p>
        </w:tc>
      </w:tr>
      <w:tr w:rsidR="00CD33CC" w:rsidRPr="00CD33CC" w14:paraId="13A8A9E8" w14:textId="77777777" w:rsidTr="00AB38F8">
        <w:tc>
          <w:tcPr>
            <w:tcW w:w="895" w:type="dxa"/>
            <w:vMerge/>
            <w:shd w:val="clear" w:color="auto" w:fill="auto"/>
            <w:vAlign w:val="center"/>
          </w:tcPr>
          <w:p w14:paraId="3BFE996F" w14:textId="77777777" w:rsidR="007F3D6D" w:rsidRPr="00CD33CC" w:rsidRDefault="007F3D6D" w:rsidP="000C322F">
            <w:pPr>
              <w:tabs>
                <w:tab w:val="left" w:pos="284"/>
                <w:tab w:val="left" w:pos="5954"/>
              </w:tabs>
              <w:spacing w:before="60" w:after="60"/>
              <w:rPr>
                <w:b/>
                <w:bCs/>
              </w:rPr>
            </w:pPr>
          </w:p>
        </w:tc>
        <w:tc>
          <w:tcPr>
            <w:tcW w:w="1134" w:type="dxa"/>
            <w:shd w:val="clear" w:color="auto" w:fill="auto"/>
            <w:vAlign w:val="center"/>
          </w:tcPr>
          <w:p w14:paraId="315113C9" w14:textId="77777777" w:rsidR="007F3D6D" w:rsidRPr="00CD33CC" w:rsidRDefault="00D96402" w:rsidP="000C322F">
            <w:pPr>
              <w:tabs>
                <w:tab w:val="left" w:pos="284"/>
                <w:tab w:val="left" w:pos="5954"/>
              </w:tabs>
              <w:spacing w:before="60" w:after="60"/>
              <w:jc w:val="center"/>
              <w:rPr>
                <w:bCs/>
              </w:rPr>
            </w:pPr>
            <w:r w:rsidRPr="00CD33CC">
              <w:rPr>
                <w:bCs/>
              </w:rPr>
              <w:t>CLO</w:t>
            </w:r>
            <w:r w:rsidR="007F3D6D" w:rsidRPr="00CD33CC">
              <w:rPr>
                <w:bCs/>
              </w:rPr>
              <w:t>3.2</w:t>
            </w:r>
          </w:p>
        </w:tc>
        <w:tc>
          <w:tcPr>
            <w:tcW w:w="6324" w:type="dxa"/>
            <w:shd w:val="clear" w:color="auto" w:fill="auto"/>
          </w:tcPr>
          <w:p w14:paraId="0E70E568" w14:textId="77777777" w:rsidR="007F3D6D" w:rsidRPr="00CD33CC" w:rsidRDefault="007F3D6D" w:rsidP="000C322F">
            <w:pPr>
              <w:tabs>
                <w:tab w:val="left" w:pos="284"/>
                <w:tab w:val="left" w:pos="5954"/>
              </w:tabs>
              <w:spacing w:before="60" w:after="60"/>
              <w:jc w:val="both"/>
              <w:rPr>
                <w:bCs/>
              </w:rPr>
            </w:pPr>
            <w:r w:rsidRPr="00CD33CC">
              <w:rPr>
                <w:bCs/>
              </w:rPr>
              <w:t>Áp dụng tiếng Anh chuyên ngành dùng cho các vấn đề về tính toán và thiết kế ô tô.</w:t>
            </w:r>
          </w:p>
        </w:tc>
        <w:tc>
          <w:tcPr>
            <w:tcW w:w="1111" w:type="dxa"/>
            <w:shd w:val="clear" w:color="auto" w:fill="auto"/>
          </w:tcPr>
          <w:p w14:paraId="1C1D8307" w14:textId="77777777" w:rsidR="007F3D6D" w:rsidRPr="00CD33CC" w:rsidRDefault="007F3D6D" w:rsidP="000C322F">
            <w:pPr>
              <w:tabs>
                <w:tab w:val="left" w:pos="284"/>
                <w:tab w:val="left" w:pos="5954"/>
              </w:tabs>
              <w:spacing w:before="60" w:after="60"/>
              <w:jc w:val="center"/>
              <w:rPr>
                <w:bCs/>
              </w:rPr>
            </w:pPr>
            <w:r w:rsidRPr="00CD33CC">
              <w:rPr>
                <w:bCs/>
              </w:rPr>
              <w:t>3.6.1</w:t>
            </w:r>
          </w:p>
        </w:tc>
        <w:tc>
          <w:tcPr>
            <w:tcW w:w="1215" w:type="dxa"/>
          </w:tcPr>
          <w:p w14:paraId="33385885" w14:textId="77777777" w:rsidR="007F3D6D" w:rsidRPr="00CD33CC" w:rsidRDefault="007F3D6D" w:rsidP="000C322F">
            <w:pPr>
              <w:tabs>
                <w:tab w:val="left" w:pos="284"/>
                <w:tab w:val="left" w:pos="5954"/>
              </w:tabs>
              <w:spacing w:before="60" w:after="60"/>
              <w:jc w:val="center"/>
              <w:rPr>
                <w:bCs/>
              </w:rPr>
            </w:pPr>
            <w:r w:rsidRPr="00CD33CC">
              <w:rPr>
                <w:bCs/>
              </w:rPr>
              <w:t>3</w:t>
            </w:r>
          </w:p>
        </w:tc>
      </w:tr>
      <w:tr w:rsidR="00CD33CC" w:rsidRPr="00CD33CC" w14:paraId="16076409" w14:textId="77777777" w:rsidTr="00AB38F8">
        <w:tc>
          <w:tcPr>
            <w:tcW w:w="895" w:type="dxa"/>
            <w:shd w:val="clear" w:color="auto" w:fill="auto"/>
            <w:vAlign w:val="center"/>
          </w:tcPr>
          <w:p w14:paraId="488AD69D" w14:textId="77777777" w:rsidR="00D96402" w:rsidRPr="00CD33CC" w:rsidRDefault="00D96402" w:rsidP="000C322F">
            <w:pPr>
              <w:tabs>
                <w:tab w:val="left" w:pos="284"/>
                <w:tab w:val="left" w:pos="5954"/>
              </w:tabs>
              <w:spacing w:before="60" w:after="60"/>
              <w:jc w:val="center"/>
              <w:rPr>
                <w:b/>
                <w:bCs/>
              </w:rPr>
            </w:pPr>
            <w:r w:rsidRPr="00CD33CC">
              <w:rPr>
                <w:bCs/>
              </w:rPr>
              <w:t>CLO4</w:t>
            </w:r>
          </w:p>
        </w:tc>
        <w:tc>
          <w:tcPr>
            <w:tcW w:w="1134" w:type="dxa"/>
            <w:shd w:val="clear" w:color="auto" w:fill="auto"/>
            <w:vAlign w:val="center"/>
          </w:tcPr>
          <w:p w14:paraId="11581AC2" w14:textId="77777777" w:rsidR="00D96402" w:rsidRPr="00CD33CC" w:rsidRDefault="00D96402" w:rsidP="000C322F">
            <w:pPr>
              <w:tabs>
                <w:tab w:val="left" w:pos="284"/>
                <w:tab w:val="left" w:pos="5954"/>
              </w:tabs>
              <w:spacing w:before="60" w:after="60"/>
              <w:jc w:val="center"/>
              <w:rPr>
                <w:b/>
                <w:bCs/>
              </w:rPr>
            </w:pPr>
          </w:p>
        </w:tc>
        <w:tc>
          <w:tcPr>
            <w:tcW w:w="6324" w:type="dxa"/>
            <w:shd w:val="clear" w:color="auto" w:fill="auto"/>
          </w:tcPr>
          <w:p w14:paraId="7C073028" w14:textId="77777777" w:rsidR="00D96402" w:rsidRPr="00CD33CC" w:rsidRDefault="00D96402" w:rsidP="000C322F">
            <w:pPr>
              <w:tabs>
                <w:tab w:val="left" w:pos="284"/>
                <w:tab w:val="left" w:pos="5954"/>
              </w:tabs>
              <w:spacing w:before="60" w:after="60"/>
              <w:jc w:val="both"/>
              <w:rPr>
                <w:bCs/>
              </w:rPr>
            </w:pPr>
            <w:r w:rsidRPr="00CD33CC">
              <w:rPr>
                <w:bCs/>
              </w:rPr>
              <w:t>Thiết lập được những ý tưởng và mục tiêu cải tạo mẫu xe cũ để có được những mẫu xe mới với những tính năng, ưu điểm hoàn thiện hơn.</w:t>
            </w:r>
          </w:p>
        </w:tc>
        <w:tc>
          <w:tcPr>
            <w:tcW w:w="1111" w:type="dxa"/>
            <w:shd w:val="clear" w:color="auto" w:fill="auto"/>
          </w:tcPr>
          <w:p w14:paraId="3ACF6AC3" w14:textId="77777777" w:rsidR="00D96402" w:rsidRPr="00CD33CC" w:rsidRDefault="00D96402" w:rsidP="000C322F">
            <w:pPr>
              <w:tabs>
                <w:tab w:val="left" w:pos="284"/>
                <w:tab w:val="left" w:pos="5954"/>
              </w:tabs>
              <w:spacing w:before="60" w:after="60"/>
              <w:jc w:val="center"/>
              <w:rPr>
                <w:bCs/>
              </w:rPr>
            </w:pPr>
            <w:r w:rsidRPr="00CD33CC">
              <w:rPr>
                <w:bCs/>
              </w:rPr>
              <w:t>4.2.1</w:t>
            </w:r>
          </w:p>
          <w:p w14:paraId="423F9AF9" w14:textId="77777777" w:rsidR="00D96402" w:rsidRPr="00CD33CC" w:rsidRDefault="00D96402" w:rsidP="000C322F">
            <w:pPr>
              <w:tabs>
                <w:tab w:val="left" w:pos="284"/>
                <w:tab w:val="left" w:pos="5954"/>
              </w:tabs>
              <w:spacing w:before="60" w:after="60"/>
              <w:jc w:val="center"/>
              <w:rPr>
                <w:bCs/>
              </w:rPr>
            </w:pPr>
            <w:r w:rsidRPr="00CD33CC">
              <w:rPr>
                <w:bCs/>
              </w:rPr>
              <w:t>4.2.3</w:t>
            </w:r>
          </w:p>
        </w:tc>
        <w:tc>
          <w:tcPr>
            <w:tcW w:w="1215" w:type="dxa"/>
          </w:tcPr>
          <w:p w14:paraId="1D291E06" w14:textId="77777777" w:rsidR="00D96402" w:rsidRPr="00CD33CC" w:rsidRDefault="00D96402" w:rsidP="000C322F">
            <w:pPr>
              <w:tabs>
                <w:tab w:val="left" w:pos="284"/>
                <w:tab w:val="left" w:pos="5954"/>
              </w:tabs>
              <w:spacing w:before="60" w:after="60"/>
              <w:jc w:val="center"/>
              <w:rPr>
                <w:bCs/>
              </w:rPr>
            </w:pPr>
            <w:r w:rsidRPr="00CD33CC">
              <w:rPr>
                <w:bCs/>
              </w:rPr>
              <w:t>4</w:t>
            </w:r>
          </w:p>
          <w:p w14:paraId="4D717E4E" w14:textId="77777777" w:rsidR="00D96402" w:rsidRPr="00CD33CC" w:rsidRDefault="00D96402" w:rsidP="000C322F">
            <w:pPr>
              <w:tabs>
                <w:tab w:val="left" w:pos="284"/>
                <w:tab w:val="left" w:pos="5954"/>
              </w:tabs>
              <w:spacing w:before="60" w:after="60"/>
              <w:jc w:val="center"/>
              <w:rPr>
                <w:bCs/>
              </w:rPr>
            </w:pPr>
            <w:r w:rsidRPr="00CD33CC">
              <w:rPr>
                <w:bCs/>
              </w:rPr>
              <w:t>4</w:t>
            </w:r>
          </w:p>
        </w:tc>
      </w:tr>
      <w:tr w:rsidR="00CD33CC" w:rsidRPr="00CD33CC" w14:paraId="347646F8" w14:textId="77777777" w:rsidTr="00AB38F8">
        <w:trPr>
          <w:trHeight w:val="688"/>
        </w:trPr>
        <w:tc>
          <w:tcPr>
            <w:tcW w:w="895" w:type="dxa"/>
            <w:shd w:val="clear" w:color="auto" w:fill="auto"/>
          </w:tcPr>
          <w:p w14:paraId="34955DC0" w14:textId="77777777" w:rsidR="00D96402" w:rsidRPr="00CD33CC" w:rsidRDefault="00D96402" w:rsidP="000C322F">
            <w:pPr>
              <w:tabs>
                <w:tab w:val="left" w:pos="284"/>
                <w:tab w:val="left" w:pos="5954"/>
              </w:tabs>
              <w:spacing w:before="60" w:after="60"/>
              <w:jc w:val="center"/>
              <w:rPr>
                <w:b/>
                <w:bCs/>
              </w:rPr>
            </w:pPr>
            <w:r w:rsidRPr="00CD33CC">
              <w:rPr>
                <w:bCs/>
              </w:rPr>
              <w:t>CLO5</w:t>
            </w:r>
          </w:p>
        </w:tc>
        <w:tc>
          <w:tcPr>
            <w:tcW w:w="1134" w:type="dxa"/>
            <w:shd w:val="clear" w:color="auto" w:fill="auto"/>
          </w:tcPr>
          <w:p w14:paraId="613A563B" w14:textId="77777777" w:rsidR="00D96402" w:rsidRPr="00CD33CC" w:rsidRDefault="00D96402" w:rsidP="000C322F">
            <w:pPr>
              <w:tabs>
                <w:tab w:val="left" w:pos="284"/>
                <w:tab w:val="left" w:pos="5954"/>
              </w:tabs>
              <w:spacing w:before="60" w:after="60"/>
              <w:jc w:val="center"/>
              <w:rPr>
                <w:b/>
                <w:bCs/>
              </w:rPr>
            </w:pPr>
          </w:p>
        </w:tc>
        <w:tc>
          <w:tcPr>
            <w:tcW w:w="6324" w:type="dxa"/>
            <w:shd w:val="clear" w:color="auto" w:fill="auto"/>
          </w:tcPr>
          <w:p w14:paraId="160AFA37" w14:textId="77777777" w:rsidR="00D96402" w:rsidRPr="00CD33CC" w:rsidRDefault="00D96402" w:rsidP="000C322F">
            <w:pPr>
              <w:tabs>
                <w:tab w:val="left" w:pos="284"/>
                <w:tab w:val="left" w:pos="5954"/>
              </w:tabs>
              <w:spacing w:before="60" w:after="60"/>
              <w:jc w:val="both"/>
              <w:rPr>
                <w:bCs/>
              </w:rPr>
            </w:pPr>
            <w:r w:rsidRPr="00CD33CC">
              <w:rPr>
                <w:bCs/>
              </w:rPr>
              <w:t>Phân tích, Tính toán được các bộ phận và cơ cấu ở hệ thống treo, lái và phanh. Đồng thời có khả năng cải tạo hoặc thiết kế mới các hệ thống đó</w:t>
            </w:r>
          </w:p>
        </w:tc>
        <w:tc>
          <w:tcPr>
            <w:tcW w:w="1111" w:type="dxa"/>
            <w:shd w:val="clear" w:color="auto" w:fill="auto"/>
          </w:tcPr>
          <w:p w14:paraId="3E2DCF38" w14:textId="77777777" w:rsidR="00D96402" w:rsidRPr="00CD33CC" w:rsidRDefault="00D96402" w:rsidP="000C322F">
            <w:pPr>
              <w:tabs>
                <w:tab w:val="left" w:pos="284"/>
                <w:tab w:val="left" w:pos="5954"/>
              </w:tabs>
              <w:spacing w:before="60" w:after="60"/>
              <w:jc w:val="center"/>
              <w:rPr>
                <w:bCs/>
              </w:rPr>
            </w:pPr>
            <w:r w:rsidRPr="00CD33CC">
              <w:rPr>
                <w:bCs/>
              </w:rPr>
              <w:t>4.3.1</w:t>
            </w:r>
          </w:p>
          <w:p w14:paraId="7E737CDE" w14:textId="77777777" w:rsidR="00D96402" w:rsidRPr="00CD33CC" w:rsidRDefault="00D96402" w:rsidP="000C322F">
            <w:pPr>
              <w:tabs>
                <w:tab w:val="left" w:pos="284"/>
                <w:tab w:val="left" w:pos="5954"/>
              </w:tabs>
              <w:spacing w:before="60" w:after="60"/>
              <w:jc w:val="center"/>
              <w:rPr>
                <w:bCs/>
              </w:rPr>
            </w:pPr>
            <w:r w:rsidRPr="00CD33CC">
              <w:rPr>
                <w:bCs/>
              </w:rPr>
              <w:t>4.3.2</w:t>
            </w:r>
          </w:p>
          <w:p w14:paraId="2F8A5593" w14:textId="77777777" w:rsidR="00D96402" w:rsidRPr="00CD33CC" w:rsidRDefault="00D96402" w:rsidP="000C322F">
            <w:pPr>
              <w:tabs>
                <w:tab w:val="left" w:pos="284"/>
                <w:tab w:val="left" w:pos="5954"/>
              </w:tabs>
              <w:spacing w:before="60" w:after="60"/>
              <w:jc w:val="center"/>
              <w:rPr>
                <w:bCs/>
              </w:rPr>
            </w:pPr>
            <w:r w:rsidRPr="00CD33CC">
              <w:rPr>
                <w:bCs/>
              </w:rPr>
              <w:t>4.3.4</w:t>
            </w:r>
          </w:p>
          <w:p w14:paraId="6901A4DE" w14:textId="77777777" w:rsidR="00D96402" w:rsidRPr="00CD33CC" w:rsidRDefault="00D96402" w:rsidP="000C322F">
            <w:pPr>
              <w:tabs>
                <w:tab w:val="left" w:pos="284"/>
                <w:tab w:val="left" w:pos="5954"/>
              </w:tabs>
              <w:spacing w:before="60" w:after="60"/>
              <w:jc w:val="center"/>
              <w:rPr>
                <w:bCs/>
              </w:rPr>
            </w:pPr>
            <w:r w:rsidRPr="00CD33CC">
              <w:rPr>
                <w:bCs/>
              </w:rPr>
              <w:t>4.3.5</w:t>
            </w:r>
          </w:p>
        </w:tc>
        <w:tc>
          <w:tcPr>
            <w:tcW w:w="1215" w:type="dxa"/>
          </w:tcPr>
          <w:p w14:paraId="7F1EC8E3" w14:textId="77777777" w:rsidR="00D96402" w:rsidRPr="00CD33CC" w:rsidRDefault="00D96402" w:rsidP="000C322F">
            <w:pPr>
              <w:tabs>
                <w:tab w:val="left" w:pos="284"/>
                <w:tab w:val="left" w:pos="5954"/>
              </w:tabs>
              <w:spacing w:before="60" w:after="60"/>
              <w:jc w:val="center"/>
              <w:rPr>
                <w:bCs/>
              </w:rPr>
            </w:pPr>
            <w:r w:rsidRPr="00CD33CC">
              <w:rPr>
                <w:bCs/>
              </w:rPr>
              <w:t>5</w:t>
            </w:r>
          </w:p>
          <w:p w14:paraId="5B0DB06A" w14:textId="77777777" w:rsidR="00D96402" w:rsidRPr="00CD33CC" w:rsidRDefault="00D96402" w:rsidP="000C322F">
            <w:pPr>
              <w:tabs>
                <w:tab w:val="left" w:pos="284"/>
                <w:tab w:val="left" w:pos="5954"/>
              </w:tabs>
              <w:spacing w:before="60" w:after="60"/>
              <w:jc w:val="center"/>
              <w:rPr>
                <w:bCs/>
              </w:rPr>
            </w:pPr>
            <w:r w:rsidRPr="00CD33CC">
              <w:rPr>
                <w:bCs/>
              </w:rPr>
              <w:t>5</w:t>
            </w:r>
          </w:p>
          <w:p w14:paraId="3735A767" w14:textId="77777777" w:rsidR="00D96402" w:rsidRPr="00CD33CC" w:rsidRDefault="00D96402" w:rsidP="000C322F">
            <w:pPr>
              <w:tabs>
                <w:tab w:val="left" w:pos="284"/>
                <w:tab w:val="left" w:pos="5954"/>
              </w:tabs>
              <w:spacing w:before="60" w:after="60"/>
              <w:jc w:val="center"/>
              <w:rPr>
                <w:bCs/>
              </w:rPr>
            </w:pPr>
            <w:r w:rsidRPr="00CD33CC">
              <w:rPr>
                <w:bCs/>
              </w:rPr>
              <w:t>5</w:t>
            </w:r>
          </w:p>
          <w:p w14:paraId="2063EC8B" w14:textId="77777777" w:rsidR="00D96402" w:rsidRPr="00CD33CC" w:rsidRDefault="00D96402" w:rsidP="000C322F">
            <w:pPr>
              <w:tabs>
                <w:tab w:val="left" w:pos="284"/>
                <w:tab w:val="left" w:pos="5954"/>
              </w:tabs>
              <w:spacing w:before="60" w:after="60"/>
              <w:jc w:val="center"/>
              <w:rPr>
                <w:bCs/>
              </w:rPr>
            </w:pPr>
            <w:r w:rsidRPr="00CD33CC">
              <w:rPr>
                <w:bCs/>
              </w:rPr>
              <w:t>5</w:t>
            </w:r>
          </w:p>
        </w:tc>
      </w:tr>
    </w:tbl>
    <w:p w14:paraId="388D73F5" w14:textId="77777777" w:rsidR="007F3D6D" w:rsidRPr="00CD33CC" w:rsidRDefault="007F3D6D" w:rsidP="007F3D6D">
      <w:pPr>
        <w:spacing w:after="60"/>
        <w:rPr>
          <w:bCs/>
        </w:rPr>
      </w:pPr>
    </w:p>
    <w:p w14:paraId="25A64C02" w14:textId="77777777" w:rsidR="007F3D6D" w:rsidRPr="00CD33CC" w:rsidRDefault="007F3D6D" w:rsidP="00F93D52">
      <w:pPr>
        <w:numPr>
          <w:ilvl w:val="0"/>
          <w:numId w:val="2"/>
        </w:numPr>
        <w:tabs>
          <w:tab w:val="left" w:pos="284"/>
        </w:tabs>
        <w:spacing w:before="60" w:after="60"/>
        <w:ind w:left="284" w:hanging="284"/>
        <w:jc w:val="both"/>
        <w:rPr>
          <w:b/>
          <w:bCs/>
          <w:lang w:val="de-DE"/>
        </w:rPr>
      </w:pPr>
      <w:r w:rsidRPr="00CD33CC">
        <w:rPr>
          <w:b/>
          <w:bCs/>
          <w:lang w:val="de-DE"/>
        </w:rPr>
        <w:t xml:space="preserve">Nội dung chi tiết học phần theo tuần: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5021"/>
        <w:gridCol w:w="996"/>
        <w:gridCol w:w="817"/>
        <w:gridCol w:w="1027"/>
        <w:gridCol w:w="1027"/>
      </w:tblGrid>
      <w:tr w:rsidR="00CD33CC" w:rsidRPr="00CD33CC" w14:paraId="7CA527A4" w14:textId="77777777" w:rsidTr="006C64B8">
        <w:trPr>
          <w:trHeight w:val="60"/>
          <w:jc w:val="center"/>
        </w:trPr>
        <w:tc>
          <w:tcPr>
            <w:tcW w:w="398" w:type="pct"/>
            <w:shd w:val="clear" w:color="auto" w:fill="FFFF99"/>
            <w:vAlign w:val="center"/>
          </w:tcPr>
          <w:p w14:paraId="77BE9F92" w14:textId="77777777" w:rsidR="007F3D6D" w:rsidRPr="00CD33CC" w:rsidRDefault="007F3D6D" w:rsidP="005F7F8E">
            <w:pPr>
              <w:spacing w:before="60" w:after="60"/>
              <w:rPr>
                <w:b/>
                <w:bCs/>
                <w:lang w:val="de-DE"/>
              </w:rPr>
            </w:pPr>
            <w:r w:rsidRPr="00CD33CC">
              <w:rPr>
                <w:b/>
                <w:bCs/>
                <w:lang w:val="de-DE"/>
              </w:rPr>
              <w:t>Tuần</w:t>
            </w:r>
          </w:p>
        </w:tc>
        <w:tc>
          <w:tcPr>
            <w:tcW w:w="2600" w:type="pct"/>
            <w:shd w:val="clear" w:color="auto" w:fill="FFFF99"/>
            <w:vAlign w:val="center"/>
          </w:tcPr>
          <w:p w14:paraId="66FCA2BE" w14:textId="77777777" w:rsidR="007F3D6D" w:rsidRPr="00CD33CC" w:rsidRDefault="007F3D6D" w:rsidP="005F7F8E">
            <w:pPr>
              <w:spacing w:before="60" w:after="60"/>
              <w:jc w:val="center"/>
              <w:rPr>
                <w:b/>
                <w:bCs/>
                <w:lang w:val="de-DE"/>
              </w:rPr>
            </w:pPr>
            <w:r w:rsidRPr="00CD33CC">
              <w:rPr>
                <w:b/>
                <w:bCs/>
                <w:lang w:val="de-DE"/>
              </w:rPr>
              <w:t>Nội dung</w:t>
            </w:r>
          </w:p>
        </w:tc>
        <w:tc>
          <w:tcPr>
            <w:tcW w:w="516" w:type="pct"/>
            <w:shd w:val="clear" w:color="auto" w:fill="FFFF99"/>
            <w:vAlign w:val="center"/>
          </w:tcPr>
          <w:p w14:paraId="04FC32DC" w14:textId="77777777" w:rsidR="007F3D6D" w:rsidRPr="00CD33CC" w:rsidRDefault="007F3D6D" w:rsidP="005F7F8E">
            <w:pPr>
              <w:spacing w:before="60" w:after="60"/>
              <w:jc w:val="center"/>
              <w:rPr>
                <w:b/>
                <w:bCs/>
                <w:lang w:val="de-DE"/>
              </w:rPr>
            </w:pPr>
            <w:r w:rsidRPr="00CD33CC">
              <w:rPr>
                <w:b/>
                <w:bCs/>
                <w:lang w:val="de-DE"/>
              </w:rPr>
              <w:t>Chuẩn đầu ra môn học</w:t>
            </w:r>
          </w:p>
        </w:tc>
        <w:tc>
          <w:tcPr>
            <w:tcW w:w="423" w:type="pct"/>
            <w:shd w:val="clear" w:color="auto" w:fill="FFFF99"/>
          </w:tcPr>
          <w:p w14:paraId="5A37E19C" w14:textId="77777777" w:rsidR="007F3D6D" w:rsidRPr="00CD33CC" w:rsidRDefault="007F3D6D" w:rsidP="005F7F8E">
            <w:pPr>
              <w:spacing w:before="60" w:after="60"/>
              <w:jc w:val="center"/>
              <w:rPr>
                <w:b/>
                <w:bCs/>
                <w:lang w:val="de-DE"/>
              </w:rPr>
            </w:pPr>
            <w:r w:rsidRPr="00CD33CC">
              <w:rPr>
                <w:b/>
                <w:bCs/>
                <w:lang w:val="de-DE"/>
              </w:rPr>
              <w:t>Trình độ năng lực</w:t>
            </w:r>
          </w:p>
        </w:tc>
        <w:tc>
          <w:tcPr>
            <w:tcW w:w="532" w:type="pct"/>
            <w:shd w:val="clear" w:color="auto" w:fill="FFFF99"/>
          </w:tcPr>
          <w:p w14:paraId="2CD706A6" w14:textId="77777777" w:rsidR="007F3D6D" w:rsidRPr="00CD33CC" w:rsidRDefault="007F3D6D" w:rsidP="005F7F8E">
            <w:pPr>
              <w:spacing w:before="60" w:after="60"/>
              <w:jc w:val="center"/>
              <w:rPr>
                <w:b/>
                <w:bCs/>
                <w:lang w:val="de-DE"/>
              </w:rPr>
            </w:pPr>
            <w:r w:rsidRPr="00CD33CC">
              <w:rPr>
                <w:b/>
                <w:bCs/>
                <w:lang w:val="de-DE"/>
              </w:rPr>
              <w:t>Phương pháp dạy học</w:t>
            </w:r>
          </w:p>
        </w:tc>
        <w:tc>
          <w:tcPr>
            <w:tcW w:w="532" w:type="pct"/>
            <w:shd w:val="clear" w:color="auto" w:fill="FFFF99"/>
          </w:tcPr>
          <w:p w14:paraId="5026D423" w14:textId="77777777" w:rsidR="007F3D6D" w:rsidRPr="00CD33CC" w:rsidRDefault="007F3D6D" w:rsidP="005F7F8E">
            <w:pPr>
              <w:spacing w:before="60" w:after="60"/>
              <w:jc w:val="center"/>
              <w:rPr>
                <w:b/>
                <w:bCs/>
                <w:lang w:val="de-DE"/>
              </w:rPr>
            </w:pPr>
            <w:r w:rsidRPr="00CD33CC">
              <w:rPr>
                <w:b/>
                <w:bCs/>
                <w:lang w:val="de-DE"/>
              </w:rPr>
              <w:t>Phương pháp đánh giá</w:t>
            </w:r>
          </w:p>
        </w:tc>
      </w:tr>
      <w:tr w:rsidR="00CD33CC" w:rsidRPr="00CD33CC" w14:paraId="08C075E5" w14:textId="77777777" w:rsidTr="006C64B8">
        <w:trPr>
          <w:trHeight w:val="60"/>
          <w:jc w:val="center"/>
        </w:trPr>
        <w:tc>
          <w:tcPr>
            <w:tcW w:w="398" w:type="pct"/>
            <w:vMerge w:val="restart"/>
            <w:shd w:val="clear" w:color="auto" w:fill="auto"/>
            <w:vAlign w:val="center"/>
          </w:tcPr>
          <w:p w14:paraId="66EEB21E" w14:textId="77777777" w:rsidR="007F3D6D" w:rsidRPr="00CD33CC" w:rsidRDefault="007F3D6D" w:rsidP="005F7F8E">
            <w:pPr>
              <w:jc w:val="center"/>
              <w:rPr>
                <w:bCs/>
                <w:lang w:val="vi-VN"/>
              </w:rPr>
            </w:pPr>
            <w:r w:rsidRPr="00CD33CC">
              <w:rPr>
                <w:bCs/>
                <w:lang w:val="de-DE"/>
              </w:rPr>
              <w:t>1</w:t>
            </w:r>
          </w:p>
        </w:tc>
        <w:tc>
          <w:tcPr>
            <w:tcW w:w="2600" w:type="pct"/>
            <w:shd w:val="clear" w:color="auto" w:fill="auto"/>
          </w:tcPr>
          <w:p w14:paraId="6E340655" w14:textId="77777777" w:rsidR="007F3D6D" w:rsidRPr="00CD33CC" w:rsidRDefault="007F3D6D" w:rsidP="005F7F8E">
            <w:pPr>
              <w:spacing w:before="60" w:after="60"/>
              <w:jc w:val="center"/>
              <w:rPr>
                <w:b/>
                <w:bCs/>
                <w:lang w:val="de-DE"/>
              </w:rPr>
            </w:pPr>
            <w:r w:rsidRPr="00CD33CC">
              <w:rPr>
                <w:b/>
                <w:bCs/>
                <w:i/>
                <w:lang w:val="de-DE"/>
              </w:rPr>
              <w:t xml:space="preserve">                  Chương 1:</w:t>
            </w:r>
            <w:r w:rsidRPr="00CD33CC">
              <w:rPr>
                <w:b/>
                <w:bCs/>
                <w:lang w:val="de-DE"/>
              </w:rPr>
              <w:t xml:space="preserve"> Tổng quan về thiết kế ô tô</w:t>
            </w:r>
          </w:p>
        </w:tc>
        <w:tc>
          <w:tcPr>
            <w:tcW w:w="516" w:type="pct"/>
            <w:shd w:val="clear" w:color="auto" w:fill="auto"/>
          </w:tcPr>
          <w:p w14:paraId="5CE3D81F" w14:textId="77777777" w:rsidR="007F3D6D" w:rsidRPr="00CD33CC" w:rsidRDefault="007F3D6D" w:rsidP="005F7F8E">
            <w:pPr>
              <w:spacing w:before="60" w:after="60"/>
              <w:jc w:val="center"/>
              <w:rPr>
                <w:b/>
                <w:bCs/>
                <w:lang w:val="de-DE"/>
              </w:rPr>
            </w:pPr>
          </w:p>
        </w:tc>
        <w:tc>
          <w:tcPr>
            <w:tcW w:w="423" w:type="pct"/>
          </w:tcPr>
          <w:p w14:paraId="2BE7172C" w14:textId="77777777" w:rsidR="007F3D6D" w:rsidRPr="00CD33CC" w:rsidRDefault="007F3D6D" w:rsidP="005F7F8E">
            <w:pPr>
              <w:spacing w:before="60" w:after="60"/>
              <w:jc w:val="center"/>
              <w:rPr>
                <w:b/>
                <w:bCs/>
                <w:lang w:val="de-DE"/>
              </w:rPr>
            </w:pPr>
          </w:p>
        </w:tc>
        <w:tc>
          <w:tcPr>
            <w:tcW w:w="532" w:type="pct"/>
          </w:tcPr>
          <w:p w14:paraId="5B70BAC4" w14:textId="77777777" w:rsidR="007F3D6D" w:rsidRPr="00CD33CC" w:rsidRDefault="007F3D6D" w:rsidP="005F7F8E">
            <w:pPr>
              <w:spacing w:before="60" w:after="60"/>
              <w:jc w:val="center"/>
              <w:rPr>
                <w:b/>
                <w:bCs/>
                <w:lang w:val="de-DE"/>
              </w:rPr>
            </w:pPr>
          </w:p>
        </w:tc>
        <w:tc>
          <w:tcPr>
            <w:tcW w:w="532" w:type="pct"/>
          </w:tcPr>
          <w:p w14:paraId="0EB9CB7F" w14:textId="77777777" w:rsidR="007F3D6D" w:rsidRPr="00CD33CC" w:rsidRDefault="007F3D6D" w:rsidP="005F7F8E">
            <w:pPr>
              <w:spacing w:before="60" w:after="60"/>
              <w:jc w:val="center"/>
              <w:rPr>
                <w:b/>
                <w:bCs/>
                <w:lang w:val="de-DE"/>
              </w:rPr>
            </w:pPr>
          </w:p>
        </w:tc>
      </w:tr>
      <w:tr w:rsidR="00CD33CC" w:rsidRPr="00CD33CC" w14:paraId="459C7B9F" w14:textId="77777777" w:rsidTr="006C64B8">
        <w:trPr>
          <w:trHeight w:val="60"/>
          <w:jc w:val="center"/>
        </w:trPr>
        <w:tc>
          <w:tcPr>
            <w:tcW w:w="398" w:type="pct"/>
            <w:vMerge/>
            <w:shd w:val="clear" w:color="auto" w:fill="auto"/>
            <w:vAlign w:val="center"/>
          </w:tcPr>
          <w:p w14:paraId="5A7792DA" w14:textId="77777777" w:rsidR="007F3D6D" w:rsidRPr="00CD33CC" w:rsidRDefault="007F3D6D" w:rsidP="005F7F8E">
            <w:pPr>
              <w:ind w:left="432"/>
              <w:rPr>
                <w:bCs/>
                <w:lang w:val="de-DE"/>
              </w:rPr>
            </w:pPr>
          </w:p>
        </w:tc>
        <w:tc>
          <w:tcPr>
            <w:tcW w:w="2600" w:type="pct"/>
            <w:shd w:val="clear" w:color="auto" w:fill="auto"/>
          </w:tcPr>
          <w:p w14:paraId="3849AC08" w14:textId="77777777" w:rsidR="007F3D6D" w:rsidRPr="00CD33CC" w:rsidRDefault="007F3D6D" w:rsidP="005F7F8E">
            <w:pPr>
              <w:spacing w:before="60" w:after="60"/>
              <w:rPr>
                <w:bCs/>
                <w:i/>
                <w:lang w:val="de-DE"/>
              </w:rPr>
            </w:pPr>
            <w:r w:rsidRPr="00CD33CC">
              <w:rPr>
                <w:b/>
                <w:bCs/>
                <w:i/>
                <w:lang w:val="de-DE"/>
              </w:rPr>
              <w:t xml:space="preserve">A/ </w:t>
            </w:r>
            <w:r w:rsidRPr="00CD33CC">
              <w:rPr>
                <w:b/>
                <w:bCs/>
                <w:lang w:val="de-DE"/>
              </w:rPr>
              <w:t xml:space="preserve">Các nội dung GD chính trên lớp: </w:t>
            </w:r>
            <w:r w:rsidRPr="00CD33CC">
              <w:rPr>
                <w:bCs/>
                <w:i/>
                <w:lang w:val="de-DE"/>
              </w:rPr>
              <w:t>(1)</w:t>
            </w:r>
          </w:p>
          <w:p w14:paraId="6F5893A0" w14:textId="77777777" w:rsidR="007F3D6D" w:rsidRPr="00CD33CC" w:rsidRDefault="007F3D6D" w:rsidP="005F7F8E">
            <w:pPr>
              <w:numPr>
                <w:ilvl w:val="1"/>
                <w:numId w:val="3"/>
              </w:numPr>
              <w:spacing w:before="60" w:after="60"/>
              <w:rPr>
                <w:bCs/>
                <w:lang w:val="de-DE"/>
              </w:rPr>
            </w:pPr>
            <w:r w:rsidRPr="00CD33CC">
              <w:rPr>
                <w:bCs/>
                <w:lang w:val="de-DE"/>
              </w:rPr>
              <w:t>Yêu cầu về thiết kế với từng loại xe ô tô</w:t>
            </w:r>
          </w:p>
          <w:p w14:paraId="34244D3F" w14:textId="77777777" w:rsidR="007F3D6D" w:rsidRPr="00CD33CC" w:rsidRDefault="007F3D6D" w:rsidP="005F7F8E">
            <w:pPr>
              <w:spacing w:before="60" w:after="60"/>
              <w:rPr>
                <w:bCs/>
                <w:lang w:val="de-DE"/>
              </w:rPr>
            </w:pPr>
            <w:r w:rsidRPr="00CD33CC">
              <w:rPr>
                <w:bCs/>
                <w:lang w:val="de-DE"/>
              </w:rPr>
              <w:t xml:space="preserve">            1.2 Các nguyên tắc cơ bản trong thiết kế ô tô</w:t>
            </w:r>
          </w:p>
        </w:tc>
        <w:tc>
          <w:tcPr>
            <w:tcW w:w="516" w:type="pct"/>
            <w:shd w:val="clear" w:color="auto" w:fill="auto"/>
          </w:tcPr>
          <w:p w14:paraId="6FB447EB" w14:textId="77777777" w:rsidR="007F3D6D" w:rsidRPr="00CD33CC" w:rsidRDefault="007F3D6D" w:rsidP="005F7F8E">
            <w:pPr>
              <w:spacing w:before="60" w:after="60"/>
              <w:jc w:val="center"/>
              <w:rPr>
                <w:bCs/>
                <w:lang w:val="de-DE"/>
              </w:rPr>
            </w:pPr>
          </w:p>
          <w:p w14:paraId="723800FF" w14:textId="77777777" w:rsidR="007F3D6D" w:rsidRPr="00CD33CC" w:rsidRDefault="007F3D6D" w:rsidP="005F7F8E">
            <w:pPr>
              <w:spacing w:before="60" w:after="60"/>
              <w:rPr>
                <w:bCs/>
                <w:lang w:val="de-DE"/>
              </w:rPr>
            </w:pPr>
            <w:r w:rsidRPr="00CD33CC">
              <w:rPr>
                <w:bCs/>
                <w:lang w:val="de-DE"/>
              </w:rPr>
              <w:t xml:space="preserve">  </w:t>
            </w:r>
          </w:p>
          <w:p w14:paraId="698B35F0" w14:textId="77777777" w:rsidR="007F3D6D" w:rsidRPr="00CD33CC" w:rsidRDefault="005F7F8E" w:rsidP="005F7F8E">
            <w:pPr>
              <w:spacing w:before="60" w:after="60"/>
              <w:jc w:val="center"/>
              <w:rPr>
                <w:bCs/>
                <w:lang w:val="de-DE"/>
              </w:rPr>
            </w:pPr>
            <w:r w:rsidRPr="00CD33CC">
              <w:rPr>
                <w:bCs/>
              </w:rPr>
              <w:t>CLO</w:t>
            </w:r>
            <w:r w:rsidR="007F3D6D" w:rsidRPr="00CD33CC">
              <w:rPr>
                <w:bCs/>
                <w:lang w:val="de-DE"/>
              </w:rPr>
              <w:t>4.1</w:t>
            </w:r>
          </w:p>
          <w:p w14:paraId="1CA12968" w14:textId="77777777" w:rsidR="007F3D6D" w:rsidRPr="00CD33CC" w:rsidRDefault="005F7F8E" w:rsidP="005F7F8E">
            <w:pPr>
              <w:spacing w:before="60" w:after="60"/>
              <w:jc w:val="center"/>
              <w:rPr>
                <w:bCs/>
                <w:lang w:val="de-DE"/>
              </w:rPr>
            </w:pPr>
            <w:r w:rsidRPr="00CD33CC">
              <w:rPr>
                <w:bCs/>
              </w:rPr>
              <w:t>CLO</w:t>
            </w:r>
            <w:r w:rsidR="007F3D6D" w:rsidRPr="00CD33CC">
              <w:rPr>
                <w:bCs/>
                <w:lang w:val="de-DE"/>
              </w:rPr>
              <w:t>2.3</w:t>
            </w:r>
          </w:p>
          <w:p w14:paraId="6DBE3FDD" w14:textId="77777777" w:rsidR="007F3D6D" w:rsidRPr="00CD33CC" w:rsidRDefault="007F3D6D" w:rsidP="005F7F8E">
            <w:pPr>
              <w:spacing w:before="60" w:after="60"/>
              <w:jc w:val="center"/>
              <w:rPr>
                <w:b/>
                <w:bCs/>
                <w:lang w:val="de-DE"/>
              </w:rPr>
            </w:pPr>
          </w:p>
        </w:tc>
        <w:tc>
          <w:tcPr>
            <w:tcW w:w="423" w:type="pct"/>
          </w:tcPr>
          <w:p w14:paraId="36A4ED42" w14:textId="77777777" w:rsidR="007F3D6D" w:rsidRPr="00CD33CC" w:rsidRDefault="007F3D6D" w:rsidP="005F7F8E">
            <w:pPr>
              <w:spacing w:before="60" w:after="60"/>
              <w:rPr>
                <w:bCs/>
                <w:lang w:val="de-DE"/>
              </w:rPr>
            </w:pPr>
            <w:r w:rsidRPr="00CD33CC">
              <w:rPr>
                <w:bCs/>
                <w:lang w:val="de-DE"/>
              </w:rPr>
              <w:t xml:space="preserve">    </w:t>
            </w:r>
          </w:p>
          <w:p w14:paraId="702ECD13" w14:textId="77777777" w:rsidR="007F3D6D" w:rsidRPr="00CD33CC" w:rsidRDefault="007F3D6D" w:rsidP="005F7F8E">
            <w:pPr>
              <w:spacing w:before="60" w:after="60"/>
              <w:rPr>
                <w:bCs/>
                <w:lang w:val="de-DE"/>
              </w:rPr>
            </w:pPr>
            <w:r w:rsidRPr="00CD33CC">
              <w:rPr>
                <w:bCs/>
                <w:lang w:val="de-DE"/>
              </w:rPr>
              <w:t xml:space="preserve">   </w:t>
            </w:r>
          </w:p>
          <w:p w14:paraId="4E7E3269" w14:textId="77777777" w:rsidR="007F3D6D" w:rsidRPr="00CD33CC" w:rsidRDefault="007F3D6D" w:rsidP="005F7F8E">
            <w:pPr>
              <w:spacing w:before="60" w:after="60"/>
              <w:jc w:val="center"/>
              <w:rPr>
                <w:bCs/>
                <w:lang w:val="de-DE"/>
              </w:rPr>
            </w:pPr>
            <w:r w:rsidRPr="00CD33CC">
              <w:rPr>
                <w:bCs/>
                <w:lang w:val="de-DE"/>
              </w:rPr>
              <w:t>4</w:t>
            </w:r>
          </w:p>
          <w:p w14:paraId="5A60BE2F" w14:textId="77777777" w:rsidR="007F3D6D" w:rsidRPr="00CD33CC" w:rsidRDefault="007F3D6D" w:rsidP="005F7F8E">
            <w:pPr>
              <w:spacing w:before="60" w:after="60"/>
              <w:jc w:val="center"/>
              <w:rPr>
                <w:bCs/>
                <w:lang w:val="de-DE"/>
              </w:rPr>
            </w:pPr>
            <w:r w:rsidRPr="00CD33CC">
              <w:rPr>
                <w:bCs/>
                <w:lang w:val="de-DE"/>
              </w:rPr>
              <w:t>4</w:t>
            </w:r>
          </w:p>
        </w:tc>
        <w:tc>
          <w:tcPr>
            <w:tcW w:w="532" w:type="pct"/>
          </w:tcPr>
          <w:p w14:paraId="0BF2685C" w14:textId="77777777" w:rsidR="007F3D6D" w:rsidRPr="00CD33CC" w:rsidRDefault="007F3D6D" w:rsidP="005F7F8E">
            <w:pPr>
              <w:spacing w:before="60" w:after="60"/>
              <w:rPr>
                <w:bCs/>
                <w:lang w:val="de-DE"/>
              </w:rPr>
            </w:pPr>
            <w:r w:rsidRPr="00CD33CC">
              <w:rPr>
                <w:bCs/>
                <w:lang w:val="de-DE"/>
              </w:rPr>
              <w:t>Thuyết trình, đặt câu hỏi, thảo luận</w:t>
            </w:r>
          </w:p>
        </w:tc>
        <w:tc>
          <w:tcPr>
            <w:tcW w:w="532" w:type="pct"/>
          </w:tcPr>
          <w:p w14:paraId="54FB3E93" w14:textId="77777777" w:rsidR="007F3D6D" w:rsidRPr="00CD33CC" w:rsidRDefault="007F3D6D" w:rsidP="005F7F8E">
            <w:pPr>
              <w:spacing w:before="60" w:after="60"/>
              <w:rPr>
                <w:bCs/>
                <w:lang w:val="de-DE"/>
              </w:rPr>
            </w:pPr>
            <w:r w:rsidRPr="00CD33CC">
              <w:rPr>
                <w:bCs/>
                <w:lang w:val="de-DE"/>
              </w:rPr>
              <w:t>Tự luận, trắc nghiệm, báo cáo</w:t>
            </w:r>
          </w:p>
        </w:tc>
      </w:tr>
      <w:tr w:rsidR="00CD33CC" w:rsidRPr="00CD33CC" w14:paraId="4A1FB81B" w14:textId="77777777" w:rsidTr="006C64B8">
        <w:trPr>
          <w:trHeight w:val="60"/>
          <w:jc w:val="center"/>
        </w:trPr>
        <w:tc>
          <w:tcPr>
            <w:tcW w:w="398" w:type="pct"/>
            <w:vMerge/>
            <w:shd w:val="clear" w:color="auto" w:fill="auto"/>
            <w:vAlign w:val="center"/>
          </w:tcPr>
          <w:p w14:paraId="1F3F6405" w14:textId="77777777" w:rsidR="007F3D6D" w:rsidRPr="00CD33CC" w:rsidRDefault="007F3D6D" w:rsidP="005F7F8E">
            <w:pPr>
              <w:ind w:left="432"/>
              <w:rPr>
                <w:bCs/>
                <w:lang w:val="de-DE"/>
              </w:rPr>
            </w:pPr>
          </w:p>
        </w:tc>
        <w:tc>
          <w:tcPr>
            <w:tcW w:w="2600" w:type="pct"/>
            <w:shd w:val="clear" w:color="auto" w:fill="auto"/>
          </w:tcPr>
          <w:p w14:paraId="5DECE4D0" w14:textId="77777777" w:rsidR="007F3D6D" w:rsidRPr="00CD33CC" w:rsidRDefault="007F3D6D" w:rsidP="005F7F8E">
            <w:pPr>
              <w:spacing w:before="60" w:after="60"/>
              <w:rPr>
                <w:bCs/>
                <w:i/>
                <w:lang w:val="de-DE"/>
              </w:rPr>
            </w:pPr>
            <w:r w:rsidRPr="00CD33CC">
              <w:rPr>
                <w:b/>
                <w:bCs/>
                <w:i/>
                <w:lang w:val="de-DE"/>
              </w:rPr>
              <w:t>B/</w:t>
            </w:r>
            <w:r w:rsidRPr="00CD33CC">
              <w:rPr>
                <w:b/>
                <w:bCs/>
                <w:lang w:val="de-DE"/>
              </w:rPr>
              <w:t xml:space="preserve">: Các nội dung cần tự học ở nhà  </w:t>
            </w:r>
            <w:r w:rsidRPr="00CD33CC">
              <w:rPr>
                <w:bCs/>
                <w:i/>
                <w:lang w:val="de-DE"/>
              </w:rPr>
              <w:t>(2)</w:t>
            </w:r>
          </w:p>
          <w:p w14:paraId="6412E6F6" w14:textId="77777777" w:rsidR="007F3D6D" w:rsidRPr="00CD33CC" w:rsidRDefault="007F3D6D" w:rsidP="005F7F8E">
            <w:pPr>
              <w:spacing w:before="60" w:after="60"/>
              <w:rPr>
                <w:bCs/>
                <w:lang w:val="de-DE"/>
              </w:rPr>
            </w:pPr>
            <w:r w:rsidRPr="00CD33CC">
              <w:rPr>
                <w:bCs/>
                <w:lang w:val="de-DE"/>
              </w:rPr>
              <w:t xml:space="preserve">  - Đọc thêm các tài liệu tham khảo</w:t>
            </w:r>
          </w:p>
          <w:p w14:paraId="01C427F6" w14:textId="175DDE43" w:rsidR="000C322F" w:rsidRPr="00CD33CC" w:rsidRDefault="007F3D6D" w:rsidP="005F7F8E">
            <w:pPr>
              <w:spacing w:before="60" w:after="60"/>
              <w:rPr>
                <w:bCs/>
                <w:lang w:val="de-DE"/>
              </w:rPr>
            </w:pPr>
            <w:r w:rsidRPr="00CD33CC">
              <w:rPr>
                <w:bCs/>
                <w:lang w:val="de-DE"/>
              </w:rPr>
              <w:t xml:space="preserve">  - </w:t>
            </w:r>
            <w:r w:rsidR="00550608" w:rsidRPr="00CD33CC">
              <w:rPr>
                <w:bCs/>
                <w:lang w:val="de-DE"/>
              </w:rPr>
              <w:t>Tham khảo tài liệu c</w:t>
            </w:r>
            <w:r w:rsidRPr="00CD33CC">
              <w:rPr>
                <w:bCs/>
                <w:lang w:val="de-DE"/>
              </w:rPr>
              <w:t>ác mẫu xe mới, sau  đó phải đưa ra được nhận xét ưu điểm, nhược điểm cho từng xe.</w:t>
            </w:r>
          </w:p>
        </w:tc>
        <w:tc>
          <w:tcPr>
            <w:tcW w:w="516" w:type="pct"/>
            <w:shd w:val="clear" w:color="auto" w:fill="auto"/>
          </w:tcPr>
          <w:p w14:paraId="5D3DA750" w14:textId="77777777" w:rsidR="007F3D6D" w:rsidRPr="00CD33CC" w:rsidRDefault="007F3D6D" w:rsidP="005F7F8E">
            <w:pPr>
              <w:spacing w:before="60" w:after="60"/>
              <w:jc w:val="center"/>
              <w:rPr>
                <w:bCs/>
                <w:lang w:val="de-DE"/>
              </w:rPr>
            </w:pPr>
          </w:p>
          <w:p w14:paraId="21488295" w14:textId="77777777" w:rsidR="007F3D6D" w:rsidRPr="00CD33CC" w:rsidRDefault="005F7F8E" w:rsidP="005F7F8E">
            <w:pPr>
              <w:spacing w:before="60" w:after="60"/>
              <w:jc w:val="center"/>
              <w:rPr>
                <w:bCs/>
                <w:lang w:val="de-DE"/>
              </w:rPr>
            </w:pPr>
            <w:r w:rsidRPr="00CD33CC">
              <w:rPr>
                <w:bCs/>
              </w:rPr>
              <w:t>CLO</w:t>
            </w:r>
            <w:r w:rsidR="007F3D6D" w:rsidRPr="00CD33CC">
              <w:rPr>
                <w:bCs/>
                <w:lang w:val="de-DE"/>
              </w:rPr>
              <w:t>3.2</w:t>
            </w:r>
          </w:p>
          <w:p w14:paraId="75C6426D" w14:textId="77777777" w:rsidR="007F3D6D" w:rsidRPr="00CD33CC" w:rsidRDefault="005F7F8E" w:rsidP="005F7F8E">
            <w:pPr>
              <w:spacing w:before="60" w:after="60"/>
              <w:jc w:val="center"/>
              <w:rPr>
                <w:bCs/>
                <w:lang w:val="de-DE"/>
              </w:rPr>
            </w:pPr>
            <w:r w:rsidRPr="00CD33CC">
              <w:rPr>
                <w:bCs/>
              </w:rPr>
              <w:t>CLO</w:t>
            </w:r>
            <w:r w:rsidR="007F3D6D" w:rsidRPr="00CD33CC">
              <w:rPr>
                <w:bCs/>
                <w:lang w:val="de-DE"/>
              </w:rPr>
              <w:t>4.1</w:t>
            </w:r>
          </w:p>
          <w:p w14:paraId="51EF478F" w14:textId="77777777" w:rsidR="007F3D6D" w:rsidRPr="00CD33CC" w:rsidRDefault="007F3D6D" w:rsidP="005F7F8E">
            <w:pPr>
              <w:spacing w:before="60" w:after="60"/>
              <w:jc w:val="center"/>
              <w:rPr>
                <w:b/>
                <w:bCs/>
                <w:lang w:val="de-DE"/>
              </w:rPr>
            </w:pPr>
          </w:p>
          <w:p w14:paraId="63990B72" w14:textId="77777777" w:rsidR="007F3D6D" w:rsidRPr="00CD33CC" w:rsidRDefault="007F3D6D" w:rsidP="005F7F8E">
            <w:pPr>
              <w:spacing w:before="60" w:after="60"/>
              <w:rPr>
                <w:b/>
                <w:bCs/>
                <w:lang w:val="de-DE"/>
              </w:rPr>
            </w:pPr>
          </w:p>
        </w:tc>
        <w:tc>
          <w:tcPr>
            <w:tcW w:w="423" w:type="pct"/>
          </w:tcPr>
          <w:p w14:paraId="0158EDBC" w14:textId="77777777" w:rsidR="007F3D6D" w:rsidRPr="00CD33CC" w:rsidRDefault="007F3D6D" w:rsidP="005F7F8E">
            <w:pPr>
              <w:spacing w:before="60" w:after="60"/>
              <w:jc w:val="center"/>
              <w:rPr>
                <w:bCs/>
                <w:lang w:val="de-DE"/>
              </w:rPr>
            </w:pPr>
          </w:p>
          <w:p w14:paraId="4BA4E631" w14:textId="77777777" w:rsidR="007F3D6D" w:rsidRPr="00CD33CC" w:rsidRDefault="007F3D6D" w:rsidP="005F7F8E">
            <w:pPr>
              <w:spacing w:before="60" w:after="60"/>
              <w:jc w:val="center"/>
              <w:rPr>
                <w:bCs/>
                <w:lang w:val="de-DE"/>
              </w:rPr>
            </w:pPr>
            <w:r w:rsidRPr="00CD33CC">
              <w:rPr>
                <w:bCs/>
                <w:lang w:val="de-DE"/>
              </w:rPr>
              <w:t>3</w:t>
            </w:r>
          </w:p>
          <w:p w14:paraId="101FB5AE" w14:textId="77777777" w:rsidR="007F3D6D" w:rsidRPr="00CD33CC" w:rsidRDefault="007F3D6D" w:rsidP="005F7F8E">
            <w:pPr>
              <w:spacing w:before="60" w:after="60"/>
              <w:jc w:val="center"/>
              <w:rPr>
                <w:bCs/>
                <w:lang w:val="de-DE"/>
              </w:rPr>
            </w:pPr>
            <w:r w:rsidRPr="00CD33CC">
              <w:rPr>
                <w:bCs/>
                <w:lang w:val="de-DE"/>
              </w:rPr>
              <w:t>4</w:t>
            </w:r>
          </w:p>
        </w:tc>
        <w:tc>
          <w:tcPr>
            <w:tcW w:w="532" w:type="pct"/>
          </w:tcPr>
          <w:p w14:paraId="2B8984EA" w14:textId="77777777" w:rsidR="007F3D6D" w:rsidRPr="00CD33CC" w:rsidRDefault="007F3D6D" w:rsidP="005F7F8E">
            <w:pPr>
              <w:spacing w:before="60" w:after="60"/>
              <w:rPr>
                <w:bCs/>
                <w:lang w:val="de-DE"/>
              </w:rPr>
            </w:pPr>
            <w:r w:rsidRPr="00CD33CC">
              <w:rPr>
                <w:bCs/>
                <w:lang w:val="de-DE"/>
              </w:rPr>
              <w:t xml:space="preserve"> đặt câu hỏi</w:t>
            </w:r>
          </w:p>
        </w:tc>
        <w:tc>
          <w:tcPr>
            <w:tcW w:w="532" w:type="pct"/>
          </w:tcPr>
          <w:p w14:paraId="55BCE165" w14:textId="77777777" w:rsidR="007F3D6D" w:rsidRPr="00CD33CC" w:rsidRDefault="007F3D6D" w:rsidP="005F7F8E">
            <w:pPr>
              <w:spacing w:before="60" w:after="60"/>
              <w:rPr>
                <w:bCs/>
                <w:lang w:val="de-DE"/>
              </w:rPr>
            </w:pPr>
            <w:r w:rsidRPr="00CD33CC">
              <w:rPr>
                <w:bCs/>
                <w:lang w:val="de-DE"/>
              </w:rPr>
              <w:t xml:space="preserve"> báo cáo</w:t>
            </w:r>
          </w:p>
        </w:tc>
      </w:tr>
      <w:tr w:rsidR="00CD33CC" w:rsidRPr="00CD33CC" w14:paraId="32A18806" w14:textId="77777777" w:rsidTr="006C64B8">
        <w:trPr>
          <w:jc w:val="center"/>
        </w:trPr>
        <w:tc>
          <w:tcPr>
            <w:tcW w:w="398" w:type="pct"/>
            <w:vMerge/>
            <w:shd w:val="clear" w:color="auto" w:fill="auto"/>
            <w:vAlign w:val="center"/>
          </w:tcPr>
          <w:p w14:paraId="3DE6CA89" w14:textId="77777777" w:rsidR="007F3D6D" w:rsidRPr="00CD33CC" w:rsidRDefault="007F3D6D" w:rsidP="005F7F8E">
            <w:pPr>
              <w:rPr>
                <w:bCs/>
                <w:lang w:val="de-DE"/>
              </w:rPr>
            </w:pPr>
          </w:p>
        </w:tc>
        <w:tc>
          <w:tcPr>
            <w:tcW w:w="2600" w:type="pct"/>
            <w:shd w:val="clear" w:color="auto" w:fill="auto"/>
          </w:tcPr>
          <w:p w14:paraId="59F4C4BB" w14:textId="77777777" w:rsidR="007F3D6D" w:rsidRPr="00CD33CC" w:rsidRDefault="007F3D6D" w:rsidP="005F7F8E">
            <w:pPr>
              <w:spacing w:before="60" w:after="60"/>
              <w:jc w:val="center"/>
              <w:rPr>
                <w:bCs/>
                <w:lang w:val="de-DE"/>
              </w:rPr>
            </w:pPr>
            <w:r w:rsidRPr="00CD33CC">
              <w:rPr>
                <w:b/>
                <w:bCs/>
                <w:i/>
                <w:lang w:val="de-DE"/>
              </w:rPr>
              <w:t xml:space="preserve">Chương 2: </w:t>
            </w:r>
            <w:r w:rsidRPr="00CD33CC">
              <w:rPr>
                <w:b/>
                <w:sz w:val="26"/>
                <w:szCs w:val="26"/>
                <w:lang w:val="de-DE"/>
              </w:rPr>
              <w:t>Khái quát chung về ô tô</w:t>
            </w:r>
          </w:p>
        </w:tc>
        <w:tc>
          <w:tcPr>
            <w:tcW w:w="516" w:type="pct"/>
            <w:shd w:val="clear" w:color="auto" w:fill="auto"/>
          </w:tcPr>
          <w:p w14:paraId="1E2C2768" w14:textId="77777777" w:rsidR="007F3D6D" w:rsidRPr="00CD33CC" w:rsidRDefault="007F3D6D" w:rsidP="005F7F8E">
            <w:pPr>
              <w:spacing w:before="60" w:after="60"/>
              <w:jc w:val="center"/>
              <w:rPr>
                <w:b/>
                <w:bCs/>
                <w:lang w:val="de-DE"/>
              </w:rPr>
            </w:pPr>
          </w:p>
        </w:tc>
        <w:tc>
          <w:tcPr>
            <w:tcW w:w="423" w:type="pct"/>
          </w:tcPr>
          <w:p w14:paraId="1EF082B8" w14:textId="77777777" w:rsidR="007F3D6D" w:rsidRPr="00CD33CC" w:rsidRDefault="007F3D6D" w:rsidP="005F7F8E">
            <w:pPr>
              <w:spacing w:before="60" w:after="60"/>
              <w:jc w:val="center"/>
              <w:rPr>
                <w:b/>
                <w:bCs/>
                <w:lang w:val="de-DE"/>
              </w:rPr>
            </w:pPr>
          </w:p>
        </w:tc>
        <w:tc>
          <w:tcPr>
            <w:tcW w:w="532" w:type="pct"/>
          </w:tcPr>
          <w:p w14:paraId="0BD3A0B1" w14:textId="77777777" w:rsidR="007F3D6D" w:rsidRPr="00CD33CC" w:rsidRDefault="007F3D6D" w:rsidP="005F7F8E">
            <w:pPr>
              <w:spacing w:before="60" w:after="60"/>
              <w:jc w:val="center"/>
              <w:rPr>
                <w:b/>
                <w:bCs/>
                <w:lang w:val="de-DE"/>
              </w:rPr>
            </w:pPr>
          </w:p>
        </w:tc>
        <w:tc>
          <w:tcPr>
            <w:tcW w:w="532" w:type="pct"/>
          </w:tcPr>
          <w:p w14:paraId="50C86397" w14:textId="77777777" w:rsidR="007F3D6D" w:rsidRPr="00CD33CC" w:rsidRDefault="007F3D6D" w:rsidP="005F7F8E">
            <w:pPr>
              <w:spacing w:before="60" w:after="60"/>
              <w:jc w:val="center"/>
              <w:rPr>
                <w:b/>
                <w:bCs/>
                <w:lang w:val="de-DE"/>
              </w:rPr>
            </w:pPr>
          </w:p>
        </w:tc>
      </w:tr>
      <w:tr w:rsidR="00CD33CC" w:rsidRPr="00CD33CC" w14:paraId="2699EEED" w14:textId="77777777" w:rsidTr="006C64B8">
        <w:trPr>
          <w:trHeight w:val="1062"/>
          <w:jc w:val="center"/>
        </w:trPr>
        <w:tc>
          <w:tcPr>
            <w:tcW w:w="398" w:type="pct"/>
            <w:vMerge/>
            <w:shd w:val="clear" w:color="auto" w:fill="auto"/>
          </w:tcPr>
          <w:p w14:paraId="79EC24CB" w14:textId="77777777" w:rsidR="007F3D6D" w:rsidRPr="00CD33CC" w:rsidRDefault="007F3D6D" w:rsidP="005F7F8E">
            <w:pPr>
              <w:spacing w:before="60" w:after="60"/>
              <w:jc w:val="both"/>
              <w:rPr>
                <w:bCs/>
                <w:i/>
                <w:lang w:val="de-DE"/>
              </w:rPr>
            </w:pPr>
          </w:p>
        </w:tc>
        <w:tc>
          <w:tcPr>
            <w:tcW w:w="2600" w:type="pct"/>
            <w:shd w:val="clear" w:color="auto" w:fill="auto"/>
          </w:tcPr>
          <w:p w14:paraId="734C7F0C" w14:textId="77777777" w:rsidR="007F3D6D" w:rsidRPr="00CD33CC" w:rsidRDefault="007F3D6D" w:rsidP="005F7F8E">
            <w:pPr>
              <w:spacing w:before="60" w:after="60"/>
              <w:jc w:val="both"/>
              <w:rPr>
                <w:bCs/>
                <w:i/>
                <w:lang w:val="de-DE"/>
              </w:rPr>
            </w:pPr>
            <w:r w:rsidRPr="00CD33CC">
              <w:rPr>
                <w:b/>
                <w:bCs/>
                <w:i/>
                <w:lang w:val="de-DE"/>
              </w:rPr>
              <w:t xml:space="preserve">A/ </w:t>
            </w:r>
            <w:r w:rsidRPr="00CD33CC">
              <w:rPr>
                <w:b/>
                <w:bCs/>
                <w:lang w:val="de-DE"/>
              </w:rPr>
              <w:t>Các</w:t>
            </w:r>
            <w:r w:rsidRPr="00CD33CC">
              <w:rPr>
                <w:b/>
                <w:bCs/>
                <w:i/>
                <w:lang w:val="de-DE"/>
              </w:rPr>
              <w:t xml:space="preserve"> </w:t>
            </w:r>
            <w:r w:rsidRPr="00CD33CC">
              <w:rPr>
                <w:b/>
                <w:bCs/>
                <w:lang w:val="de-DE"/>
              </w:rPr>
              <w:t>nội dung GD chính trên lớp</w:t>
            </w:r>
            <w:r w:rsidRPr="00CD33CC">
              <w:rPr>
                <w:bCs/>
                <w:i/>
                <w:lang w:val="de-DE"/>
              </w:rPr>
              <w:t>: (</w:t>
            </w:r>
            <w:r w:rsidR="008E1B25" w:rsidRPr="00CD33CC">
              <w:rPr>
                <w:bCs/>
                <w:i/>
                <w:lang w:val="de-DE"/>
              </w:rPr>
              <w:t>2</w:t>
            </w:r>
            <w:r w:rsidRPr="00CD33CC">
              <w:rPr>
                <w:bCs/>
                <w:i/>
                <w:lang w:val="de-DE"/>
              </w:rPr>
              <w:t>)</w:t>
            </w:r>
          </w:p>
          <w:p w14:paraId="615E52EC" w14:textId="77777777" w:rsidR="007F3D6D" w:rsidRPr="00CD33CC" w:rsidRDefault="007F3D6D" w:rsidP="005F7F8E">
            <w:pPr>
              <w:spacing w:before="60" w:after="60"/>
              <w:ind w:left="608"/>
              <w:jc w:val="both"/>
              <w:rPr>
                <w:bCs/>
                <w:lang w:val="de-DE"/>
              </w:rPr>
            </w:pPr>
            <w:r w:rsidRPr="00CD33CC">
              <w:rPr>
                <w:bCs/>
                <w:lang w:val="de-DE"/>
              </w:rPr>
              <w:t>2.4 Bố trí chung trên ô tô</w:t>
            </w:r>
          </w:p>
          <w:p w14:paraId="7AA01AAC" w14:textId="77777777" w:rsidR="008E1B25" w:rsidRPr="00CD33CC" w:rsidRDefault="000C322F" w:rsidP="005F7F8E">
            <w:pPr>
              <w:spacing w:before="60" w:after="60"/>
              <w:ind w:left="608"/>
              <w:jc w:val="both"/>
              <w:rPr>
                <w:bCs/>
                <w:lang w:val="de-DE"/>
              </w:rPr>
            </w:pPr>
            <w:r w:rsidRPr="00CD33CC">
              <w:rPr>
                <w:bCs/>
                <w:lang w:val="de-DE"/>
              </w:rPr>
              <w:t xml:space="preserve">2.3  </w:t>
            </w:r>
            <w:r w:rsidR="008E1B25" w:rsidRPr="00CD33CC">
              <w:rPr>
                <w:bCs/>
                <w:lang w:val="de-DE"/>
              </w:rPr>
              <w:t>Các thông số của ô tô</w:t>
            </w:r>
          </w:p>
        </w:tc>
        <w:tc>
          <w:tcPr>
            <w:tcW w:w="516" w:type="pct"/>
            <w:shd w:val="clear" w:color="auto" w:fill="auto"/>
          </w:tcPr>
          <w:p w14:paraId="6B2C2ABF" w14:textId="77777777" w:rsidR="007F3D6D" w:rsidRPr="00CD33CC" w:rsidRDefault="007F3D6D" w:rsidP="005F7F8E">
            <w:pPr>
              <w:spacing w:before="60" w:after="60"/>
              <w:jc w:val="center"/>
              <w:rPr>
                <w:bCs/>
                <w:lang w:val="de-DE"/>
              </w:rPr>
            </w:pPr>
          </w:p>
          <w:p w14:paraId="1870E1BE" w14:textId="77777777" w:rsidR="007F3D6D" w:rsidRPr="00CD33CC" w:rsidRDefault="005F7F8E" w:rsidP="005F7F8E">
            <w:pPr>
              <w:spacing w:before="60" w:after="60"/>
              <w:jc w:val="center"/>
              <w:rPr>
                <w:bCs/>
                <w:lang w:val="de-DE"/>
              </w:rPr>
            </w:pPr>
            <w:r w:rsidRPr="00CD33CC">
              <w:rPr>
                <w:bCs/>
              </w:rPr>
              <w:t>CLO</w:t>
            </w:r>
            <w:r w:rsidR="007F3D6D" w:rsidRPr="00CD33CC">
              <w:rPr>
                <w:bCs/>
                <w:lang w:val="de-DE"/>
              </w:rPr>
              <w:t>2.3</w:t>
            </w:r>
          </w:p>
        </w:tc>
        <w:tc>
          <w:tcPr>
            <w:tcW w:w="423" w:type="pct"/>
          </w:tcPr>
          <w:p w14:paraId="3D90EF58" w14:textId="77777777" w:rsidR="007F3D6D" w:rsidRPr="00CD33CC" w:rsidRDefault="007F3D6D" w:rsidP="005F7F8E">
            <w:pPr>
              <w:spacing w:before="60" w:after="60"/>
              <w:jc w:val="center"/>
              <w:rPr>
                <w:bCs/>
                <w:lang w:val="de-DE"/>
              </w:rPr>
            </w:pPr>
          </w:p>
          <w:p w14:paraId="7C3ADB15" w14:textId="77777777" w:rsidR="007F3D6D" w:rsidRPr="00CD33CC" w:rsidRDefault="00A700C6" w:rsidP="005F7F8E">
            <w:pPr>
              <w:spacing w:before="60" w:after="60"/>
              <w:jc w:val="center"/>
              <w:rPr>
                <w:bCs/>
                <w:lang w:val="de-DE"/>
              </w:rPr>
            </w:pPr>
            <w:r w:rsidRPr="00CD33CC">
              <w:rPr>
                <w:bCs/>
                <w:lang w:val="de-DE"/>
              </w:rPr>
              <w:t>4</w:t>
            </w:r>
          </w:p>
        </w:tc>
        <w:tc>
          <w:tcPr>
            <w:tcW w:w="532" w:type="pct"/>
          </w:tcPr>
          <w:p w14:paraId="78F3A5D8" w14:textId="77777777" w:rsidR="007F3D6D" w:rsidRPr="00CD33CC" w:rsidRDefault="007F3D6D" w:rsidP="005F7F8E">
            <w:pPr>
              <w:spacing w:before="60" w:after="60"/>
              <w:rPr>
                <w:bCs/>
                <w:lang w:val="de-DE"/>
              </w:rPr>
            </w:pPr>
            <w:r w:rsidRPr="00CD33CC">
              <w:rPr>
                <w:bCs/>
                <w:lang w:val="de-DE"/>
              </w:rPr>
              <w:t>Thuyết trình, đặt câu hỏi, thảo luận</w:t>
            </w:r>
          </w:p>
        </w:tc>
        <w:tc>
          <w:tcPr>
            <w:tcW w:w="532" w:type="pct"/>
          </w:tcPr>
          <w:p w14:paraId="362E3AFE" w14:textId="77777777" w:rsidR="007F3D6D" w:rsidRPr="00CD33CC" w:rsidRDefault="007F3D6D" w:rsidP="005F7F8E">
            <w:pPr>
              <w:spacing w:before="60" w:after="60"/>
              <w:rPr>
                <w:bCs/>
                <w:lang w:val="de-DE"/>
              </w:rPr>
            </w:pPr>
            <w:r w:rsidRPr="00CD33CC">
              <w:rPr>
                <w:bCs/>
                <w:lang w:val="de-DE"/>
              </w:rPr>
              <w:t xml:space="preserve">Tự luận, </w:t>
            </w:r>
          </w:p>
        </w:tc>
      </w:tr>
      <w:tr w:rsidR="00CD33CC" w:rsidRPr="00CD33CC" w14:paraId="2015B593" w14:textId="77777777" w:rsidTr="006C64B8">
        <w:trPr>
          <w:trHeight w:val="1027"/>
          <w:jc w:val="center"/>
        </w:trPr>
        <w:tc>
          <w:tcPr>
            <w:tcW w:w="398" w:type="pct"/>
            <w:vMerge/>
            <w:shd w:val="clear" w:color="auto" w:fill="auto"/>
          </w:tcPr>
          <w:p w14:paraId="7A6FCCF7" w14:textId="77777777" w:rsidR="007F3D6D" w:rsidRPr="00CD33CC" w:rsidRDefault="007F3D6D" w:rsidP="005F7F8E">
            <w:pPr>
              <w:spacing w:before="60" w:after="60"/>
              <w:jc w:val="both"/>
              <w:rPr>
                <w:bCs/>
                <w:i/>
                <w:lang w:val="de-DE"/>
              </w:rPr>
            </w:pPr>
          </w:p>
        </w:tc>
        <w:tc>
          <w:tcPr>
            <w:tcW w:w="2600" w:type="pct"/>
            <w:shd w:val="clear" w:color="auto" w:fill="auto"/>
          </w:tcPr>
          <w:p w14:paraId="2E171BE3" w14:textId="77777777" w:rsidR="007F3D6D" w:rsidRPr="00CD33CC" w:rsidRDefault="007F3D6D" w:rsidP="005F7F8E">
            <w:pPr>
              <w:jc w:val="both"/>
              <w:rPr>
                <w:bCs/>
                <w:lang w:val="de-DE"/>
              </w:rPr>
            </w:pPr>
            <w:r w:rsidRPr="00CD33CC">
              <w:rPr>
                <w:b/>
                <w:bCs/>
                <w:i/>
                <w:lang w:val="de-DE"/>
              </w:rPr>
              <w:t>B/</w:t>
            </w:r>
            <w:r w:rsidRPr="00CD33CC">
              <w:rPr>
                <w:bCs/>
                <w:i/>
                <w:lang w:val="de-DE"/>
              </w:rPr>
              <w:t xml:space="preserve"> </w:t>
            </w:r>
            <w:r w:rsidRPr="00CD33CC">
              <w:rPr>
                <w:b/>
                <w:bCs/>
                <w:lang w:val="de-DE"/>
              </w:rPr>
              <w:t>Các nội dung cần tự học ở nhà</w:t>
            </w:r>
            <w:r w:rsidRPr="00CD33CC">
              <w:rPr>
                <w:bCs/>
                <w:lang w:val="de-DE"/>
              </w:rPr>
              <w:t>:</w:t>
            </w:r>
            <w:r w:rsidRPr="00CD33CC">
              <w:rPr>
                <w:bCs/>
                <w:i/>
                <w:lang w:val="de-DE"/>
              </w:rPr>
              <w:t xml:space="preserve"> (</w:t>
            </w:r>
            <w:r w:rsidR="008E1B25" w:rsidRPr="00CD33CC">
              <w:rPr>
                <w:bCs/>
                <w:i/>
                <w:lang w:val="de-DE"/>
              </w:rPr>
              <w:t>4</w:t>
            </w:r>
            <w:r w:rsidRPr="00CD33CC">
              <w:rPr>
                <w:bCs/>
                <w:i/>
                <w:lang w:val="de-DE"/>
              </w:rPr>
              <w:t>)</w:t>
            </w:r>
          </w:p>
          <w:p w14:paraId="4795AC8E" w14:textId="77777777" w:rsidR="007F3D6D" w:rsidRPr="00CD33CC" w:rsidRDefault="007F3D6D" w:rsidP="005F7F8E">
            <w:pPr>
              <w:pStyle w:val="NormalWeb"/>
              <w:spacing w:before="0" w:beforeAutospacing="0" w:after="0" w:afterAutospacing="0"/>
              <w:ind w:left="720"/>
              <w:rPr>
                <w:bCs/>
                <w:color w:val="auto"/>
                <w:lang w:val="de-DE"/>
              </w:rPr>
            </w:pPr>
            <w:r w:rsidRPr="00CD33CC">
              <w:rPr>
                <w:bCs/>
                <w:color w:val="auto"/>
                <w:lang w:val="de-DE"/>
              </w:rPr>
              <w:t>2.1     Phân loại ô tô</w:t>
            </w:r>
          </w:p>
          <w:p w14:paraId="0FBE1236" w14:textId="318E6ADF" w:rsidR="007F3D6D" w:rsidRPr="00CD33CC" w:rsidRDefault="007F3D6D" w:rsidP="000D02AE">
            <w:pPr>
              <w:pStyle w:val="NormalWeb"/>
              <w:spacing w:before="0" w:beforeAutospacing="0" w:after="0" w:afterAutospacing="0"/>
              <w:ind w:left="891" w:hanging="614"/>
              <w:rPr>
                <w:bCs/>
                <w:color w:val="auto"/>
                <w:lang w:val="de-DE"/>
              </w:rPr>
            </w:pPr>
            <w:r w:rsidRPr="00CD33CC">
              <w:rPr>
                <w:bCs/>
                <w:color w:val="auto"/>
                <w:lang w:val="de-DE"/>
              </w:rPr>
              <w:t xml:space="preserve">       2.2     Các yêu cầu đối với ô tô</w:t>
            </w:r>
          </w:p>
        </w:tc>
        <w:tc>
          <w:tcPr>
            <w:tcW w:w="516" w:type="pct"/>
            <w:shd w:val="clear" w:color="auto" w:fill="auto"/>
          </w:tcPr>
          <w:p w14:paraId="09CD6C19" w14:textId="77777777" w:rsidR="007F3D6D" w:rsidRPr="00CD33CC" w:rsidRDefault="00B2517B" w:rsidP="005F7F8E">
            <w:pPr>
              <w:spacing w:before="60" w:after="60"/>
              <w:jc w:val="center"/>
              <w:rPr>
                <w:lang w:val="de-DE"/>
              </w:rPr>
            </w:pPr>
            <w:r w:rsidRPr="00CD33CC">
              <w:rPr>
                <w:bCs/>
              </w:rPr>
              <w:t>CLO</w:t>
            </w:r>
            <w:r w:rsidR="007F3D6D" w:rsidRPr="00CD33CC">
              <w:rPr>
                <w:lang w:val="de-DE"/>
              </w:rPr>
              <w:t>2.3</w:t>
            </w:r>
          </w:p>
        </w:tc>
        <w:tc>
          <w:tcPr>
            <w:tcW w:w="423" w:type="pct"/>
          </w:tcPr>
          <w:p w14:paraId="28B8C3B0" w14:textId="77777777" w:rsidR="007F3D6D" w:rsidRPr="00CD33CC" w:rsidRDefault="00A700C6" w:rsidP="005F7F8E">
            <w:pPr>
              <w:spacing w:before="60" w:after="60"/>
              <w:jc w:val="center"/>
              <w:rPr>
                <w:lang w:val="de-DE"/>
              </w:rPr>
            </w:pPr>
            <w:r w:rsidRPr="00CD33CC">
              <w:rPr>
                <w:lang w:val="de-DE"/>
              </w:rPr>
              <w:t>4</w:t>
            </w:r>
          </w:p>
        </w:tc>
        <w:tc>
          <w:tcPr>
            <w:tcW w:w="532" w:type="pct"/>
          </w:tcPr>
          <w:p w14:paraId="53381126" w14:textId="77777777" w:rsidR="007F3D6D" w:rsidRPr="00CD33CC" w:rsidRDefault="007F3D6D" w:rsidP="005F7F8E">
            <w:pPr>
              <w:spacing w:before="60" w:after="60"/>
              <w:rPr>
                <w:bCs/>
                <w:lang w:val="de-DE"/>
              </w:rPr>
            </w:pPr>
            <w:r w:rsidRPr="00CD33CC">
              <w:rPr>
                <w:bCs/>
                <w:lang w:val="de-DE"/>
              </w:rPr>
              <w:t xml:space="preserve"> đặt câu hỏi</w:t>
            </w:r>
          </w:p>
        </w:tc>
        <w:tc>
          <w:tcPr>
            <w:tcW w:w="532" w:type="pct"/>
          </w:tcPr>
          <w:p w14:paraId="28F6D352" w14:textId="77777777" w:rsidR="007F3D6D" w:rsidRPr="00CD33CC" w:rsidRDefault="007F3D6D" w:rsidP="005F7F8E">
            <w:pPr>
              <w:spacing w:before="60" w:after="60"/>
              <w:rPr>
                <w:bCs/>
                <w:lang w:val="de-DE"/>
              </w:rPr>
            </w:pPr>
            <w:r w:rsidRPr="00CD33CC">
              <w:rPr>
                <w:bCs/>
                <w:lang w:val="de-DE"/>
              </w:rPr>
              <w:t xml:space="preserve"> báo cáo</w:t>
            </w:r>
          </w:p>
        </w:tc>
      </w:tr>
      <w:tr w:rsidR="00CD33CC" w:rsidRPr="00CD33CC" w14:paraId="47198001" w14:textId="77777777" w:rsidTr="007775F5">
        <w:trPr>
          <w:trHeight w:val="13"/>
          <w:jc w:val="center"/>
        </w:trPr>
        <w:tc>
          <w:tcPr>
            <w:tcW w:w="398" w:type="pct"/>
            <w:vMerge w:val="restart"/>
            <w:shd w:val="clear" w:color="auto" w:fill="auto"/>
            <w:vAlign w:val="center"/>
          </w:tcPr>
          <w:p w14:paraId="7BE3987F" w14:textId="56469C4B" w:rsidR="007775F5" w:rsidRPr="00CD33CC" w:rsidRDefault="007775F5" w:rsidP="007775F5">
            <w:pPr>
              <w:jc w:val="center"/>
              <w:rPr>
                <w:bCs/>
                <w:lang w:val="de-DE"/>
              </w:rPr>
            </w:pPr>
            <w:r w:rsidRPr="00CD33CC">
              <w:rPr>
                <w:bCs/>
                <w:lang w:val="de-DE"/>
              </w:rPr>
              <w:t>2</w:t>
            </w:r>
          </w:p>
        </w:tc>
        <w:tc>
          <w:tcPr>
            <w:tcW w:w="2600" w:type="pct"/>
            <w:shd w:val="clear" w:color="auto" w:fill="auto"/>
          </w:tcPr>
          <w:p w14:paraId="655E4701" w14:textId="77777777" w:rsidR="007775F5" w:rsidRPr="00CD33CC" w:rsidRDefault="007775F5" w:rsidP="005F7F8E">
            <w:pPr>
              <w:spacing w:before="60" w:after="60"/>
              <w:jc w:val="both"/>
              <w:rPr>
                <w:bCs/>
                <w:i/>
                <w:lang w:val="de-DE"/>
              </w:rPr>
            </w:pPr>
            <w:r w:rsidRPr="00CD33CC">
              <w:rPr>
                <w:b/>
                <w:bCs/>
                <w:i/>
                <w:lang w:val="de-DE"/>
              </w:rPr>
              <w:t xml:space="preserve">Chương 3: </w:t>
            </w:r>
            <w:r w:rsidRPr="00CD33CC">
              <w:rPr>
                <w:b/>
                <w:bCs/>
                <w:lang w:val="de-DE"/>
              </w:rPr>
              <w:t>Tải trọng tác dụng lên các cụm và chi tiết của ô tô</w:t>
            </w:r>
          </w:p>
        </w:tc>
        <w:tc>
          <w:tcPr>
            <w:tcW w:w="516" w:type="pct"/>
            <w:shd w:val="clear" w:color="auto" w:fill="auto"/>
          </w:tcPr>
          <w:p w14:paraId="6CD6EFC4" w14:textId="77777777" w:rsidR="007775F5" w:rsidRPr="00CD33CC" w:rsidRDefault="007775F5" w:rsidP="005F7F8E">
            <w:pPr>
              <w:spacing w:before="60" w:after="60"/>
              <w:jc w:val="center"/>
              <w:rPr>
                <w:b/>
                <w:bCs/>
                <w:lang w:val="de-DE"/>
              </w:rPr>
            </w:pPr>
          </w:p>
        </w:tc>
        <w:tc>
          <w:tcPr>
            <w:tcW w:w="423" w:type="pct"/>
          </w:tcPr>
          <w:p w14:paraId="0CB91C74" w14:textId="77777777" w:rsidR="007775F5" w:rsidRPr="00CD33CC" w:rsidRDefault="007775F5" w:rsidP="005F7F8E">
            <w:pPr>
              <w:spacing w:before="60" w:after="60"/>
              <w:jc w:val="center"/>
              <w:rPr>
                <w:b/>
                <w:bCs/>
                <w:lang w:val="de-DE"/>
              </w:rPr>
            </w:pPr>
          </w:p>
        </w:tc>
        <w:tc>
          <w:tcPr>
            <w:tcW w:w="532" w:type="pct"/>
          </w:tcPr>
          <w:p w14:paraId="3485577F" w14:textId="77777777" w:rsidR="007775F5" w:rsidRPr="00CD33CC" w:rsidRDefault="007775F5" w:rsidP="005F7F8E">
            <w:pPr>
              <w:spacing w:before="60" w:after="60"/>
              <w:jc w:val="center"/>
              <w:rPr>
                <w:b/>
                <w:bCs/>
                <w:lang w:val="de-DE"/>
              </w:rPr>
            </w:pPr>
          </w:p>
        </w:tc>
        <w:tc>
          <w:tcPr>
            <w:tcW w:w="532" w:type="pct"/>
          </w:tcPr>
          <w:p w14:paraId="7A7A764E" w14:textId="77777777" w:rsidR="007775F5" w:rsidRPr="00CD33CC" w:rsidRDefault="007775F5" w:rsidP="005F7F8E">
            <w:pPr>
              <w:spacing w:before="60" w:after="60"/>
              <w:jc w:val="center"/>
              <w:rPr>
                <w:b/>
                <w:bCs/>
                <w:lang w:val="de-DE"/>
              </w:rPr>
            </w:pPr>
          </w:p>
        </w:tc>
      </w:tr>
      <w:tr w:rsidR="00CD33CC" w:rsidRPr="00CD33CC" w14:paraId="729079E9" w14:textId="77777777" w:rsidTr="006C64B8">
        <w:trPr>
          <w:trHeight w:val="1641"/>
          <w:jc w:val="center"/>
        </w:trPr>
        <w:tc>
          <w:tcPr>
            <w:tcW w:w="398" w:type="pct"/>
            <w:vMerge/>
            <w:shd w:val="clear" w:color="auto" w:fill="auto"/>
            <w:vAlign w:val="center"/>
          </w:tcPr>
          <w:p w14:paraId="38506EF8" w14:textId="77777777" w:rsidR="007775F5" w:rsidRPr="00CD33CC" w:rsidRDefault="007775F5" w:rsidP="005F7F8E">
            <w:pPr>
              <w:ind w:left="568"/>
              <w:jc w:val="center"/>
              <w:rPr>
                <w:bCs/>
                <w:lang w:val="de-DE"/>
              </w:rPr>
            </w:pPr>
          </w:p>
        </w:tc>
        <w:tc>
          <w:tcPr>
            <w:tcW w:w="2600" w:type="pct"/>
            <w:shd w:val="clear" w:color="auto" w:fill="auto"/>
          </w:tcPr>
          <w:p w14:paraId="00BDFA50" w14:textId="77777777" w:rsidR="007775F5" w:rsidRPr="00CD33CC" w:rsidRDefault="007775F5" w:rsidP="005F7F8E">
            <w:pPr>
              <w:spacing w:before="60" w:after="60"/>
              <w:jc w:val="both"/>
              <w:rPr>
                <w:bCs/>
                <w:i/>
                <w:lang w:val="de-DE"/>
              </w:rPr>
            </w:pPr>
            <w:r w:rsidRPr="00CD33CC">
              <w:rPr>
                <w:b/>
                <w:bCs/>
                <w:i/>
                <w:lang w:val="de-DE"/>
              </w:rPr>
              <w:t>A/</w:t>
            </w:r>
            <w:r w:rsidRPr="00CD33CC">
              <w:rPr>
                <w:bCs/>
                <w:i/>
                <w:lang w:val="de-DE"/>
              </w:rPr>
              <w:t xml:space="preserve"> </w:t>
            </w:r>
            <w:r w:rsidRPr="00CD33CC">
              <w:rPr>
                <w:b/>
                <w:bCs/>
                <w:lang w:val="de-DE"/>
              </w:rPr>
              <w:t>Các nội dung GD chính trên lớp</w:t>
            </w:r>
            <w:r w:rsidRPr="00CD33CC">
              <w:rPr>
                <w:bCs/>
                <w:i/>
                <w:lang w:val="de-DE"/>
              </w:rPr>
              <w:t>: (2)</w:t>
            </w:r>
          </w:p>
          <w:p w14:paraId="78344DFA" w14:textId="77777777" w:rsidR="007775F5" w:rsidRPr="00CD33CC" w:rsidRDefault="007775F5" w:rsidP="005F7F8E">
            <w:pPr>
              <w:pStyle w:val="NormalWeb"/>
              <w:spacing w:before="0" w:beforeAutospacing="0" w:after="0" w:afterAutospacing="0"/>
              <w:ind w:left="720"/>
              <w:rPr>
                <w:bCs/>
                <w:color w:val="auto"/>
                <w:lang w:val="de-DE"/>
              </w:rPr>
            </w:pPr>
            <w:r w:rsidRPr="00CD33CC">
              <w:rPr>
                <w:bCs/>
                <w:color w:val="auto"/>
                <w:lang w:val="de-DE"/>
              </w:rPr>
              <w:t>3.1 Khái niệm về các loại tải trọng</w:t>
            </w:r>
          </w:p>
          <w:p w14:paraId="09A071C9" w14:textId="77777777" w:rsidR="007775F5" w:rsidRPr="00CD33CC" w:rsidRDefault="007775F5" w:rsidP="005F7F8E">
            <w:pPr>
              <w:pStyle w:val="NormalWeb"/>
              <w:spacing w:before="0" w:beforeAutospacing="0" w:after="0" w:afterAutospacing="0"/>
              <w:ind w:left="720"/>
              <w:rPr>
                <w:bCs/>
                <w:color w:val="auto"/>
                <w:lang w:val="de-DE"/>
              </w:rPr>
            </w:pPr>
            <w:r w:rsidRPr="00CD33CC">
              <w:rPr>
                <w:bCs/>
                <w:color w:val="auto"/>
                <w:lang w:val="de-DE"/>
              </w:rPr>
              <w:t>3.3 Tải trọng dùng trong tính toán các cụm và chi tiết của ô tô.</w:t>
            </w:r>
          </w:p>
        </w:tc>
        <w:tc>
          <w:tcPr>
            <w:tcW w:w="516" w:type="pct"/>
            <w:shd w:val="clear" w:color="auto" w:fill="auto"/>
            <w:vAlign w:val="center"/>
          </w:tcPr>
          <w:p w14:paraId="6B39F4EC" w14:textId="77777777" w:rsidR="007775F5" w:rsidRPr="00CD33CC" w:rsidRDefault="007775F5" w:rsidP="00A700C6">
            <w:pPr>
              <w:spacing w:before="60" w:after="60"/>
              <w:jc w:val="center"/>
              <w:rPr>
                <w:b/>
                <w:bCs/>
                <w:lang w:val="de-DE"/>
              </w:rPr>
            </w:pPr>
            <w:r w:rsidRPr="00CD33CC">
              <w:rPr>
                <w:bCs/>
              </w:rPr>
              <w:t>CLO</w:t>
            </w:r>
            <w:r w:rsidRPr="00CD33CC">
              <w:rPr>
                <w:bCs/>
                <w:lang w:val="de-DE"/>
              </w:rPr>
              <w:t>3.1</w:t>
            </w:r>
          </w:p>
        </w:tc>
        <w:tc>
          <w:tcPr>
            <w:tcW w:w="423" w:type="pct"/>
            <w:vAlign w:val="center"/>
          </w:tcPr>
          <w:p w14:paraId="2975F7D3" w14:textId="77777777" w:rsidR="007775F5" w:rsidRPr="00CD33CC" w:rsidRDefault="007775F5" w:rsidP="00A700C6">
            <w:pPr>
              <w:spacing w:before="60" w:after="60"/>
              <w:jc w:val="center"/>
              <w:rPr>
                <w:bCs/>
                <w:lang w:val="de-DE"/>
              </w:rPr>
            </w:pPr>
            <w:r w:rsidRPr="00CD33CC">
              <w:rPr>
                <w:bCs/>
                <w:lang w:val="de-DE"/>
              </w:rPr>
              <w:t>4</w:t>
            </w:r>
          </w:p>
        </w:tc>
        <w:tc>
          <w:tcPr>
            <w:tcW w:w="532" w:type="pct"/>
          </w:tcPr>
          <w:p w14:paraId="2DB11752" w14:textId="77777777" w:rsidR="007775F5" w:rsidRPr="00CD33CC" w:rsidRDefault="007775F5" w:rsidP="005F7F8E">
            <w:pPr>
              <w:spacing w:before="60" w:after="60"/>
              <w:rPr>
                <w:bCs/>
                <w:lang w:val="de-DE"/>
              </w:rPr>
            </w:pPr>
            <w:r w:rsidRPr="00CD33CC">
              <w:rPr>
                <w:bCs/>
                <w:lang w:val="de-DE"/>
              </w:rPr>
              <w:t>Thuyết trình, đặt câu hỏi, thảo luận</w:t>
            </w:r>
          </w:p>
        </w:tc>
        <w:tc>
          <w:tcPr>
            <w:tcW w:w="532" w:type="pct"/>
          </w:tcPr>
          <w:p w14:paraId="7DD86B11" w14:textId="77777777" w:rsidR="007775F5" w:rsidRPr="00CD33CC" w:rsidRDefault="007775F5" w:rsidP="005F7F8E">
            <w:pPr>
              <w:spacing w:before="60" w:after="60"/>
              <w:rPr>
                <w:bCs/>
                <w:lang w:val="de-DE"/>
              </w:rPr>
            </w:pPr>
            <w:r w:rsidRPr="00CD33CC">
              <w:rPr>
                <w:bCs/>
                <w:lang w:val="de-DE"/>
              </w:rPr>
              <w:t xml:space="preserve">Tự luận, </w:t>
            </w:r>
          </w:p>
        </w:tc>
      </w:tr>
      <w:tr w:rsidR="00CD33CC" w:rsidRPr="00CD33CC" w14:paraId="7BF0839D" w14:textId="77777777" w:rsidTr="001A6BEA">
        <w:trPr>
          <w:trHeight w:val="700"/>
          <w:jc w:val="center"/>
        </w:trPr>
        <w:tc>
          <w:tcPr>
            <w:tcW w:w="398" w:type="pct"/>
            <w:vMerge/>
            <w:shd w:val="clear" w:color="auto" w:fill="auto"/>
          </w:tcPr>
          <w:p w14:paraId="61F42D97" w14:textId="77777777" w:rsidR="007775F5" w:rsidRPr="00CD33CC" w:rsidRDefault="007775F5" w:rsidP="005F7F8E">
            <w:pPr>
              <w:ind w:left="568"/>
              <w:jc w:val="center"/>
              <w:rPr>
                <w:bCs/>
                <w:lang w:val="de-DE"/>
              </w:rPr>
            </w:pPr>
          </w:p>
        </w:tc>
        <w:tc>
          <w:tcPr>
            <w:tcW w:w="2600" w:type="pct"/>
            <w:tcBorders>
              <w:bottom w:val="single" w:sz="4" w:space="0" w:color="auto"/>
            </w:tcBorders>
            <w:shd w:val="clear" w:color="auto" w:fill="auto"/>
          </w:tcPr>
          <w:p w14:paraId="6F85EF91" w14:textId="77777777" w:rsidR="007775F5" w:rsidRPr="00CD33CC" w:rsidRDefault="007775F5" w:rsidP="005F7F8E">
            <w:pPr>
              <w:spacing w:before="60" w:after="60"/>
              <w:jc w:val="both"/>
              <w:rPr>
                <w:bCs/>
                <w:i/>
                <w:lang w:val="de-DE"/>
              </w:rPr>
            </w:pPr>
            <w:r w:rsidRPr="00CD33CC">
              <w:rPr>
                <w:b/>
                <w:bCs/>
                <w:i/>
                <w:lang w:val="de-DE"/>
              </w:rPr>
              <w:t>B/</w:t>
            </w:r>
            <w:r w:rsidRPr="00CD33CC">
              <w:rPr>
                <w:bCs/>
                <w:i/>
                <w:lang w:val="de-DE"/>
              </w:rPr>
              <w:t xml:space="preserve"> </w:t>
            </w:r>
            <w:r w:rsidRPr="00CD33CC">
              <w:rPr>
                <w:b/>
                <w:bCs/>
                <w:lang w:val="de-DE"/>
              </w:rPr>
              <w:t>Các nội dung cần tự học ở nhà</w:t>
            </w:r>
            <w:r w:rsidRPr="00CD33CC">
              <w:rPr>
                <w:bCs/>
                <w:lang w:val="de-DE"/>
              </w:rPr>
              <w:t>:</w:t>
            </w:r>
            <w:r w:rsidRPr="00CD33CC">
              <w:rPr>
                <w:bCs/>
                <w:i/>
                <w:lang w:val="de-DE"/>
              </w:rPr>
              <w:t xml:space="preserve"> (4)</w:t>
            </w:r>
          </w:p>
          <w:p w14:paraId="0044753B" w14:textId="77777777" w:rsidR="007775F5" w:rsidRPr="00CD33CC" w:rsidRDefault="007775F5" w:rsidP="005F7F8E">
            <w:pPr>
              <w:spacing w:before="60" w:after="60"/>
              <w:jc w:val="both"/>
              <w:rPr>
                <w:bCs/>
                <w:lang w:val="de-DE"/>
              </w:rPr>
            </w:pPr>
            <w:r w:rsidRPr="00CD33CC">
              <w:rPr>
                <w:lang w:val="de-DE"/>
              </w:rPr>
              <w:t xml:space="preserve">         3.2 Những trường hợp sinh ra tải trong động</w:t>
            </w:r>
          </w:p>
        </w:tc>
        <w:tc>
          <w:tcPr>
            <w:tcW w:w="516" w:type="pct"/>
            <w:tcBorders>
              <w:bottom w:val="single" w:sz="4" w:space="0" w:color="auto"/>
            </w:tcBorders>
            <w:shd w:val="clear" w:color="auto" w:fill="auto"/>
          </w:tcPr>
          <w:p w14:paraId="5D520D1B" w14:textId="77777777" w:rsidR="007775F5" w:rsidRPr="00CD33CC" w:rsidRDefault="007775F5" w:rsidP="005F7F8E">
            <w:pPr>
              <w:spacing w:before="60" w:after="60"/>
              <w:jc w:val="center"/>
              <w:rPr>
                <w:bCs/>
                <w:lang w:val="de-DE"/>
              </w:rPr>
            </w:pPr>
          </w:p>
          <w:p w14:paraId="2FCDB940" w14:textId="77777777" w:rsidR="007775F5" w:rsidRPr="00CD33CC" w:rsidRDefault="007775F5" w:rsidP="005F7F8E">
            <w:pPr>
              <w:spacing w:before="60" w:after="60"/>
              <w:jc w:val="center"/>
              <w:rPr>
                <w:bCs/>
                <w:lang w:val="de-DE"/>
              </w:rPr>
            </w:pPr>
            <w:r w:rsidRPr="00CD33CC">
              <w:rPr>
                <w:bCs/>
              </w:rPr>
              <w:t>CLO</w:t>
            </w:r>
            <w:r w:rsidRPr="00CD33CC">
              <w:rPr>
                <w:bCs/>
                <w:lang w:val="de-DE"/>
              </w:rPr>
              <w:t>3.2</w:t>
            </w:r>
          </w:p>
        </w:tc>
        <w:tc>
          <w:tcPr>
            <w:tcW w:w="423" w:type="pct"/>
            <w:tcBorders>
              <w:bottom w:val="single" w:sz="4" w:space="0" w:color="auto"/>
            </w:tcBorders>
          </w:tcPr>
          <w:p w14:paraId="02489875" w14:textId="77777777" w:rsidR="007775F5" w:rsidRPr="00CD33CC" w:rsidRDefault="007775F5" w:rsidP="005F7F8E">
            <w:pPr>
              <w:spacing w:before="60" w:after="60"/>
              <w:jc w:val="center"/>
              <w:rPr>
                <w:bCs/>
                <w:lang w:val="de-DE"/>
              </w:rPr>
            </w:pPr>
          </w:p>
          <w:p w14:paraId="360D6991" w14:textId="77777777" w:rsidR="007775F5" w:rsidRPr="00CD33CC" w:rsidRDefault="007775F5" w:rsidP="005F7F8E">
            <w:pPr>
              <w:spacing w:before="60" w:after="60"/>
              <w:jc w:val="center"/>
              <w:rPr>
                <w:bCs/>
                <w:lang w:val="de-DE"/>
              </w:rPr>
            </w:pPr>
            <w:r w:rsidRPr="00CD33CC">
              <w:rPr>
                <w:bCs/>
                <w:lang w:val="de-DE"/>
              </w:rPr>
              <w:t>3</w:t>
            </w:r>
          </w:p>
        </w:tc>
        <w:tc>
          <w:tcPr>
            <w:tcW w:w="532" w:type="pct"/>
            <w:tcBorders>
              <w:bottom w:val="single" w:sz="4" w:space="0" w:color="auto"/>
            </w:tcBorders>
          </w:tcPr>
          <w:p w14:paraId="3B97A7D6" w14:textId="77777777" w:rsidR="007775F5" w:rsidRPr="00CD33CC" w:rsidRDefault="007775F5" w:rsidP="005F7F8E">
            <w:pPr>
              <w:spacing w:before="60" w:after="60"/>
              <w:rPr>
                <w:bCs/>
                <w:lang w:val="de-DE"/>
              </w:rPr>
            </w:pPr>
            <w:r w:rsidRPr="00CD33CC">
              <w:rPr>
                <w:bCs/>
                <w:lang w:val="de-DE"/>
              </w:rPr>
              <w:t xml:space="preserve"> Đặt câu hỏi</w:t>
            </w:r>
          </w:p>
        </w:tc>
        <w:tc>
          <w:tcPr>
            <w:tcW w:w="532" w:type="pct"/>
            <w:tcBorders>
              <w:bottom w:val="single" w:sz="4" w:space="0" w:color="auto"/>
            </w:tcBorders>
          </w:tcPr>
          <w:p w14:paraId="440E8426" w14:textId="77777777" w:rsidR="007775F5" w:rsidRPr="00CD33CC" w:rsidRDefault="007775F5" w:rsidP="005F7F8E">
            <w:pPr>
              <w:spacing w:before="60" w:after="60"/>
              <w:rPr>
                <w:bCs/>
                <w:lang w:val="de-DE"/>
              </w:rPr>
            </w:pPr>
            <w:r w:rsidRPr="00CD33CC">
              <w:rPr>
                <w:bCs/>
                <w:lang w:val="de-DE"/>
              </w:rPr>
              <w:t xml:space="preserve"> báo cáo</w:t>
            </w:r>
          </w:p>
        </w:tc>
      </w:tr>
      <w:tr w:rsidR="00CD33CC" w:rsidRPr="00CD33CC" w14:paraId="593802B2" w14:textId="77777777" w:rsidTr="001A6BEA">
        <w:trPr>
          <w:trHeight w:val="403"/>
          <w:jc w:val="center"/>
        </w:trPr>
        <w:tc>
          <w:tcPr>
            <w:tcW w:w="398" w:type="pct"/>
            <w:vMerge/>
            <w:shd w:val="clear" w:color="auto" w:fill="auto"/>
            <w:vAlign w:val="center"/>
          </w:tcPr>
          <w:p w14:paraId="54F607C2" w14:textId="77777777" w:rsidR="007775F5" w:rsidRPr="00CD33CC" w:rsidRDefault="007775F5" w:rsidP="005F7F8E">
            <w:pPr>
              <w:ind w:left="568"/>
              <w:jc w:val="center"/>
              <w:rPr>
                <w:bCs/>
                <w:lang w:val="de-DE"/>
              </w:rPr>
            </w:pPr>
          </w:p>
        </w:tc>
        <w:tc>
          <w:tcPr>
            <w:tcW w:w="3115" w:type="pct"/>
            <w:gridSpan w:val="2"/>
            <w:tcBorders>
              <w:top w:val="single" w:sz="4" w:space="0" w:color="auto"/>
              <w:right w:val="single" w:sz="4" w:space="0" w:color="auto"/>
            </w:tcBorders>
            <w:shd w:val="clear" w:color="auto" w:fill="auto"/>
            <w:vAlign w:val="center"/>
          </w:tcPr>
          <w:p w14:paraId="7D9482B4" w14:textId="77777777" w:rsidR="007775F5" w:rsidRPr="00CD33CC" w:rsidRDefault="007775F5" w:rsidP="005F7F8E">
            <w:pPr>
              <w:pStyle w:val="NormalWeb"/>
              <w:rPr>
                <w:b/>
                <w:bCs/>
                <w:color w:val="auto"/>
                <w:lang w:val="de-DE"/>
              </w:rPr>
            </w:pPr>
            <w:r w:rsidRPr="00CD33CC">
              <w:rPr>
                <w:b/>
                <w:bCs/>
                <w:i/>
                <w:color w:val="auto"/>
                <w:lang w:val="de-DE"/>
              </w:rPr>
              <w:t xml:space="preserve">Chương 4: </w:t>
            </w:r>
            <w:r w:rsidRPr="00CD33CC">
              <w:rPr>
                <w:b/>
                <w:bCs/>
                <w:color w:val="auto"/>
                <w:lang w:val="de-DE"/>
              </w:rPr>
              <w:t>Ly hợp</w:t>
            </w:r>
          </w:p>
        </w:tc>
        <w:tc>
          <w:tcPr>
            <w:tcW w:w="423" w:type="pct"/>
            <w:tcBorders>
              <w:top w:val="single" w:sz="4" w:space="0" w:color="auto"/>
              <w:right w:val="single" w:sz="4" w:space="0" w:color="auto"/>
            </w:tcBorders>
          </w:tcPr>
          <w:p w14:paraId="45671C71" w14:textId="77777777" w:rsidR="007775F5" w:rsidRPr="00CD33CC" w:rsidRDefault="007775F5" w:rsidP="005F7F8E">
            <w:pPr>
              <w:pStyle w:val="NormalWeb"/>
              <w:rPr>
                <w:b/>
                <w:bCs/>
                <w:color w:val="auto"/>
                <w:lang w:val="de-DE"/>
              </w:rPr>
            </w:pPr>
          </w:p>
        </w:tc>
        <w:tc>
          <w:tcPr>
            <w:tcW w:w="532" w:type="pct"/>
            <w:tcBorders>
              <w:top w:val="single" w:sz="4" w:space="0" w:color="auto"/>
              <w:right w:val="single" w:sz="4" w:space="0" w:color="auto"/>
            </w:tcBorders>
          </w:tcPr>
          <w:p w14:paraId="1FBAE801" w14:textId="77777777" w:rsidR="007775F5" w:rsidRPr="00CD33CC" w:rsidRDefault="007775F5" w:rsidP="005F7F8E">
            <w:pPr>
              <w:pStyle w:val="NormalWeb"/>
              <w:rPr>
                <w:b/>
                <w:bCs/>
                <w:color w:val="auto"/>
                <w:lang w:val="de-DE"/>
              </w:rPr>
            </w:pPr>
          </w:p>
        </w:tc>
        <w:tc>
          <w:tcPr>
            <w:tcW w:w="532" w:type="pct"/>
            <w:tcBorders>
              <w:top w:val="single" w:sz="4" w:space="0" w:color="auto"/>
              <w:right w:val="single" w:sz="4" w:space="0" w:color="auto"/>
            </w:tcBorders>
          </w:tcPr>
          <w:p w14:paraId="606336BE" w14:textId="77777777" w:rsidR="007775F5" w:rsidRPr="00CD33CC" w:rsidRDefault="007775F5" w:rsidP="005F7F8E">
            <w:pPr>
              <w:pStyle w:val="NormalWeb"/>
              <w:rPr>
                <w:b/>
                <w:bCs/>
                <w:color w:val="auto"/>
                <w:lang w:val="de-DE"/>
              </w:rPr>
            </w:pPr>
          </w:p>
        </w:tc>
      </w:tr>
      <w:tr w:rsidR="00CD33CC" w:rsidRPr="00CD33CC" w14:paraId="019DB83B" w14:textId="77777777" w:rsidTr="001A6BEA">
        <w:trPr>
          <w:trHeight w:val="946"/>
          <w:jc w:val="center"/>
        </w:trPr>
        <w:tc>
          <w:tcPr>
            <w:tcW w:w="398" w:type="pct"/>
            <w:vMerge/>
            <w:shd w:val="clear" w:color="auto" w:fill="auto"/>
            <w:vAlign w:val="center"/>
          </w:tcPr>
          <w:p w14:paraId="54CC412D" w14:textId="77777777" w:rsidR="007775F5" w:rsidRPr="00CD33CC" w:rsidRDefault="007775F5" w:rsidP="005F7F8E">
            <w:pPr>
              <w:numPr>
                <w:ilvl w:val="0"/>
                <w:numId w:val="4"/>
              </w:numPr>
              <w:ind w:left="0" w:firstLine="432"/>
              <w:rPr>
                <w:bCs/>
                <w:lang w:val="de-DE"/>
              </w:rPr>
            </w:pPr>
          </w:p>
        </w:tc>
        <w:tc>
          <w:tcPr>
            <w:tcW w:w="2600" w:type="pct"/>
            <w:shd w:val="clear" w:color="auto" w:fill="auto"/>
            <w:vAlign w:val="center"/>
          </w:tcPr>
          <w:p w14:paraId="3AED455F" w14:textId="3278C562" w:rsidR="007775F5" w:rsidRPr="00CD33CC" w:rsidRDefault="007775F5" w:rsidP="005F7F8E">
            <w:pPr>
              <w:pStyle w:val="NormalWeb"/>
              <w:spacing w:before="0" w:beforeAutospacing="0" w:after="0" w:afterAutospacing="0"/>
              <w:rPr>
                <w:bCs/>
                <w:i/>
                <w:color w:val="auto"/>
                <w:lang w:val="de-DE"/>
              </w:rPr>
            </w:pPr>
            <w:r w:rsidRPr="00CD33CC">
              <w:rPr>
                <w:b/>
                <w:bCs/>
                <w:i/>
                <w:color w:val="auto"/>
                <w:lang w:val="de-DE"/>
              </w:rPr>
              <w:t xml:space="preserve">A/ </w:t>
            </w:r>
            <w:r w:rsidRPr="00CD33CC">
              <w:rPr>
                <w:b/>
                <w:bCs/>
                <w:color w:val="auto"/>
                <w:lang w:val="de-DE"/>
              </w:rPr>
              <w:t>Các</w:t>
            </w:r>
            <w:r w:rsidRPr="00CD33CC">
              <w:rPr>
                <w:b/>
                <w:bCs/>
                <w:i/>
                <w:color w:val="auto"/>
                <w:lang w:val="de-DE"/>
              </w:rPr>
              <w:t xml:space="preserve"> </w:t>
            </w:r>
            <w:r w:rsidRPr="00CD33CC">
              <w:rPr>
                <w:b/>
                <w:bCs/>
                <w:color w:val="auto"/>
                <w:lang w:val="de-DE"/>
              </w:rPr>
              <w:t>nội dung GD chính trên lớp</w:t>
            </w:r>
            <w:r w:rsidRPr="00CD33CC">
              <w:rPr>
                <w:bCs/>
                <w:i/>
                <w:color w:val="auto"/>
                <w:lang w:val="de-DE"/>
              </w:rPr>
              <w:t>: (1)</w:t>
            </w:r>
          </w:p>
          <w:p w14:paraId="2D507156" w14:textId="62D90668" w:rsidR="007775F5" w:rsidRPr="00CD33CC" w:rsidRDefault="007775F5" w:rsidP="009F0A97">
            <w:pPr>
              <w:spacing w:before="60" w:after="60"/>
              <w:ind w:firstLine="182"/>
              <w:jc w:val="both"/>
              <w:rPr>
                <w:bCs/>
                <w:lang w:val="vi-VN"/>
              </w:rPr>
            </w:pPr>
            <w:r w:rsidRPr="00CD33CC">
              <w:rPr>
                <w:bCs/>
                <w:lang w:val="de-DE"/>
              </w:rPr>
              <w:t>4.3 Công</w:t>
            </w:r>
            <w:r w:rsidRPr="00CD33CC">
              <w:rPr>
                <w:bCs/>
                <w:lang w:val="vi-VN"/>
              </w:rPr>
              <w:t xml:space="preserve"> trượt sinh ra trong quá trình đóng ly hợp</w:t>
            </w:r>
          </w:p>
        </w:tc>
        <w:tc>
          <w:tcPr>
            <w:tcW w:w="516" w:type="pct"/>
            <w:shd w:val="clear" w:color="auto" w:fill="auto"/>
            <w:vAlign w:val="center"/>
          </w:tcPr>
          <w:p w14:paraId="0218C298" w14:textId="5D07BAAD" w:rsidR="007775F5" w:rsidRPr="00CD33CC" w:rsidRDefault="007775F5" w:rsidP="00A700C6">
            <w:pPr>
              <w:pStyle w:val="NormalWeb"/>
              <w:jc w:val="center"/>
              <w:rPr>
                <w:bCs/>
                <w:color w:val="auto"/>
              </w:rPr>
            </w:pPr>
          </w:p>
        </w:tc>
        <w:tc>
          <w:tcPr>
            <w:tcW w:w="423" w:type="pct"/>
            <w:vAlign w:val="center"/>
          </w:tcPr>
          <w:p w14:paraId="0AEDE63D" w14:textId="0C916D5F" w:rsidR="007775F5" w:rsidRPr="00CD33CC" w:rsidRDefault="007775F5" w:rsidP="00A700C6">
            <w:pPr>
              <w:pStyle w:val="NormalWeb"/>
              <w:jc w:val="center"/>
              <w:rPr>
                <w:bCs/>
                <w:color w:val="auto"/>
              </w:rPr>
            </w:pPr>
          </w:p>
        </w:tc>
        <w:tc>
          <w:tcPr>
            <w:tcW w:w="532" w:type="pct"/>
          </w:tcPr>
          <w:p w14:paraId="63A65B4C" w14:textId="176AC45B" w:rsidR="007775F5" w:rsidRPr="00CD33CC" w:rsidRDefault="007775F5" w:rsidP="005F7F8E">
            <w:pPr>
              <w:spacing w:before="60" w:after="60"/>
              <w:rPr>
                <w:bCs/>
                <w:lang w:val="de-DE"/>
              </w:rPr>
            </w:pPr>
          </w:p>
        </w:tc>
        <w:tc>
          <w:tcPr>
            <w:tcW w:w="532" w:type="pct"/>
          </w:tcPr>
          <w:p w14:paraId="000958BB" w14:textId="3724EC75" w:rsidR="007775F5" w:rsidRPr="00CD33CC" w:rsidRDefault="007775F5" w:rsidP="005F7F8E">
            <w:pPr>
              <w:spacing w:before="60" w:after="60"/>
              <w:rPr>
                <w:bCs/>
                <w:lang w:val="de-DE"/>
              </w:rPr>
            </w:pPr>
          </w:p>
        </w:tc>
      </w:tr>
      <w:tr w:rsidR="00CD33CC" w:rsidRPr="00CD33CC" w14:paraId="22804BDC" w14:textId="77777777" w:rsidTr="001A6BEA">
        <w:trPr>
          <w:trHeight w:val="662"/>
          <w:jc w:val="center"/>
        </w:trPr>
        <w:tc>
          <w:tcPr>
            <w:tcW w:w="398" w:type="pct"/>
            <w:vMerge/>
            <w:shd w:val="clear" w:color="auto" w:fill="auto"/>
            <w:vAlign w:val="center"/>
          </w:tcPr>
          <w:p w14:paraId="1AB16F0D" w14:textId="77777777" w:rsidR="007775F5" w:rsidRPr="00CD33CC" w:rsidRDefault="007775F5" w:rsidP="005F7F8E">
            <w:pPr>
              <w:numPr>
                <w:ilvl w:val="0"/>
                <w:numId w:val="4"/>
              </w:numPr>
              <w:ind w:left="0" w:firstLine="432"/>
              <w:rPr>
                <w:bCs/>
                <w:lang w:val="de-DE"/>
              </w:rPr>
            </w:pPr>
          </w:p>
        </w:tc>
        <w:tc>
          <w:tcPr>
            <w:tcW w:w="2600" w:type="pct"/>
            <w:shd w:val="clear" w:color="auto" w:fill="auto"/>
            <w:vAlign w:val="center"/>
          </w:tcPr>
          <w:p w14:paraId="23FE0F06" w14:textId="228C035E" w:rsidR="007775F5" w:rsidRPr="00CD33CC" w:rsidRDefault="007775F5" w:rsidP="005F7F8E">
            <w:pPr>
              <w:spacing w:before="60" w:after="60"/>
              <w:jc w:val="both"/>
              <w:rPr>
                <w:bCs/>
                <w:i/>
                <w:lang w:val="de-DE"/>
              </w:rPr>
            </w:pPr>
            <w:r w:rsidRPr="00CD33CC">
              <w:rPr>
                <w:b/>
                <w:bCs/>
                <w:i/>
                <w:lang w:val="de-DE"/>
              </w:rPr>
              <w:t>B/</w:t>
            </w:r>
            <w:r w:rsidRPr="00CD33CC">
              <w:rPr>
                <w:bCs/>
                <w:i/>
                <w:lang w:val="de-DE"/>
              </w:rPr>
              <w:t xml:space="preserve"> </w:t>
            </w:r>
            <w:r w:rsidRPr="00CD33CC">
              <w:rPr>
                <w:b/>
                <w:bCs/>
                <w:lang w:val="de-DE"/>
              </w:rPr>
              <w:t>Các nội dung cần tự học ở nhà</w:t>
            </w:r>
            <w:r w:rsidRPr="00CD33CC">
              <w:rPr>
                <w:bCs/>
                <w:lang w:val="de-DE"/>
              </w:rPr>
              <w:t>:</w:t>
            </w:r>
            <w:r w:rsidRPr="00CD33CC">
              <w:rPr>
                <w:bCs/>
                <w:i/>
                <w:lang w:val="de-DE"/>
              </w:rPr>
              <w:t xml:space="preserve"> (2)</w:t>
            </w:r>
          </w:p>
          <w:p w14:paraId="040347B2" w14:textId="6DE6BD2A" w:rsidR="007775F5" w:rsidRPr="00CD33CC" w:rsidRDefault="007775F5" w:rsidP="007775F5">
            <w:pPr>
              <w:spacing w:before="60" w:after="60"/>
              <w:ind w:firstLine="182"/>
              <w:jc w:val="both"/>
              <w:rPr>
                <w:bCs/>
                <w:lang w:val="vi-VN"/>
              </w:rPr>
            </w:pPr>
            <w:r w:rsidRPr="00CD33CC">
              <w:rPr>
                <w:bCs/>
                <w:lang w:val="de-DE"/>
              </w:rPr>
              <w:t>- Bài tập: Tính toán xác</w:t>
            </w:r>
            <w:r w:rsidRPr="00CD33CC">
              <w:rPr>
                <w:bCs/>
                <w:lang w:val="vi-VN"/>
              </w:rPr>
              <w:t xml:space="preserve"> định công trượt khi đóng ly hợp ở một số xe</w:t>
            </w:r>
          </w:p>
        </w:tc>
        <w:tc>
          <w:tcPr>
            <w:tcW w:w="516" w:type="pct"/>
            <w:shd w:val="clear" w:color="auto" w:fill="auto"/>
          </w:tcPr>
          <w:p w14:paraId="0CE2200E" w14:textId="77777777" w:rsidR="007775F5" w:rsidRPr="00CD33CC" w:rsidRDefault="007775F5" w:rsidP="005F7F8E">
            <w:pPr>
              <w:pStyle w:val="NormalWeb"/>
              <w:jc w:val="center"/>
              <w:rPr>
                <w:bCs/>
                <w:color w:val="auto"/>
                <w:lang w:val="de-DE"/>
              </w:rPr>
            </w:pPr>
          </w:p>
          <w:p w14:paraId="1068C853" w14:textId="22FFD9AA" w:rsidR="007775F5" w:rsidRPr="00CD33CC" w:rsidRDefault="007775F5" w:rsidP="0020539C">
            <w:pPr>
              <w:pStyle w:val="NormalWeb"/>
              <w:jc w:val="center"/>
              <w:rPr>
                <w:bCs/>
                <w:color w:val="auto"/>
              </w:rPr>
            </w:pPr>
          </w:p>
        </w:tc>
        <w:tc>
          <w:tcPr>
            <w:tcW w:w="423" w:type="pct"/>
          </w:tcPr>
          <w:p w14:paraId="7DC5A72D" w14:textId="76315145" w:rsidR="007775F5" w:rsidRPr="00CD33CC" w:rsidRDefault="007775F5" w:rsidP="005F7F8E">
            <w:pPr>
              <w:pStyle w:val="NormalWeb"/>
              <w:jc w:val="center"/>
              <w:rPr>
                <w:bCs/>
                <w:color w:val="auto"/>
              </w:rPr>
            </w:pPr>
          </w:p>
        </w:tc>
        <w:tc>
          <w:tcPr>
            <w:tcW w:w="532" w:type="pct"/>
          </w:tcPr>
          <w:p w14:paraId="22AB67E7" w14:textId="1E900DB6" w:rsidR="007775F5" w:rsidRPr="00CD33CC" w:rsidRDefault="007775F5" w:rsidP="005F7F8E">
            <w:pPr>
              <w:spacing w:before="60" w:after="60"/>
              <w:rPr>
                <w:bCs/>
                <w:lang w:val="de-DE"/>
              </w:rPr>
            </w:pPr>
          </w:p>
        </w:tc>
        <w:tc>
          <w:tcPr>
            <w:tcW w:w="532" w:type="pct"/>
          </w:tcPr>
          <w:p w14:paraId="24BDDAD1" w14:textId="6C7E9F67" w:rsidR="007775F5" w:rsidRPr="00CD33CC" w:rsidRDefault="007775F5" w:rsidP="005F7F8E">
            <w:pPr>
              <w:spacing w:before="60" w:after="60"/>
              <w:rPr>
                <w:bCs/>
                <w:lang w:val="de-DE"/>
              </w:rPr>
            </w:pPr>
            <w:r w:rsidRPr="00CD33CC">
              <w:rPr>
                <w:bCs/>
                <w:lang w:val="de-DE"/>
              </w:rPr>
              <w:t xml:space="preserve"> </w:t>
            </w:r>
          </w:p>
        </w:tc>
      </w:tr>
      <w:tr w:rsidR="00CD33CC" w:rsidRPr="00CD33CC" w14:paraId="7DC4EA02" w14:textId="77777777" w:rsidTr="006C64B8">
        <w:trPr>
          <w:trHeight w:val="527"/>
          <w:jc w:val="center"/>
        </w:trPr>
        <w:tc>
          <w:tcPr>
            <w:tcW w:w="398" w:type="pct"/>
            <w:vMerge w:val="restart"/>
            <w:tcBorders>
              <w:top w:val="nil"/>
            </w:tcBorders>
            <w:shd w:val="clear" w:color="auto" w:fill="auto"/>
            <w:vAlign w:val="center"/>
          </w:tcPr>
          <w:p w14:paraId="2EEAF8C9" w14:textId="77777777" w:rsidR="007F3D6D" w:rsidRPr="00CD33CC" w:rsidRDefault="007F3D6D" w:rsidP="005F7F8E">
            <w:pPr>
              <w:rPr>
                <w:bCs/>
                <w:lang w:val="de-DE"/>
              </w:rPr>
            </w:pPr>
            <w:r w:rsidRPr="00CD33CC">
              <w:rPr>
                <w:bCs/>
                <w:lang w:val="de-DE"/>
              </w:rPr>
              <w:t xml:space="preserve">   3</w:t>
            </w:r>
          </w:p>
        </w:tc>
        <w:tc>
          <w:tcPr>
            <w:tcW w:w="2600" w:type="pct"/>
            <w:shd w:val="clear" w:color="auto" w:fill="auto"/>
            <w:vAlign w:val="center"/>
          </w:tcPr>
          <w:p w14:paraId="075703E6" w14:textId="0AB25D7C" w:rsidR="007F3D6D" w:rsidRPr="00CD33CC" w:rsidRDefault="006C64B8" w:rsidP="005F7F8E">
            <w:pPr>
              <w:pStyle w:val="NormalWeb"/>
              <w:rPr>
                <w:b/>
                <w:bCs/>
                <w:color w:val="auto"/>
                <w:lang w:val="vi-VN"/>
              </w:rPr>
            </w:pPr>
            <w:r w:rsidRPr="00CD33CC">
              <w:rPr>
                <w:b/>
                <w:bCs/>
                <w:i/>
                <w:color w:val="auto"/>
                <w:lang w:val="de-DE"/>
              </w:rPr>
              <w:t xml:space="preserve">Chương 4: </w:t>
            </w:r>
            <w:r w:rsidRPr="00CD33CC">
              <w:rPr>
                <w:b/>
                <w:bCs/>
                <w:color w:val="auto"/>
                <w:lang w:val="de-DE"/>
              </w:rPr>
              <w:t>Ly hợp</w:t>
            </w:r>
            <w:r w:rsidRPr="00CD33CC">
              <w:rPr>
                <w:b/>
                <w:bCs/>
                <w:color w:val="auto"/>
                <w:lang w:val="vi-VN"/>
              </w:rPr>
              <w:t xml:space="preserve"> (Tiếp theo)</w:t>
            </w:r>
          </w:p>
        </w:tc>
        <w:tc>
          <w:tcPr>
            <w:tcW w:w="516" w:type="pct"/>
            <w:shd w:val="clear" w:color="auto" w:fill="auto"/>
          </w:tcPr>
          <w:p w14:paraId="303D4FF8" w14:textId="77777777" w:rsidR="007F3D6D" w:rsidRPr="00CD33CC" w:rsidRDefault="007F3D6D" w:rsidP="005F7F8E">
            <w:pPr>
              <w:pStyle w:val="NormalWeb"/>
              <w:jc w:val="center"/>
              <w:rPr>
                <w:bCs/>
                <w:color w:val="auto"/>
                <w:lang w:val="de-DE"/>
              </w:rPr>
            </w:pPr>
          </w:p>
        </w:tc>
        <w:tc>
          <w:tcPr>
            <w:tcW w:w="423" w:type="pct"/>
          </w:tcPr>
          <w:p w14:paraId="3B31A686" w14:textId="77777777" w:rsidR="007F3D6D" w:rsidRPr="00CD33CC" w:rsidRDefault="007F3D6D" w:rsidP="005F7F8E">
            <w:pPr>
              <w:pStyle w:val="NormalWeb"/>
              <w:jc w:val="center"/>
              <w:rPr>
                <w:bCs/>
                <w:color w:val="auto"/>
                <w:lang w:val="de-DE"/>
              </w:rPr>
            </w:pPr>
          </w:p>
        </w:tc>
        <w:tc>
          <w:tcPr>
            <w:tcW w:w="532" w:type="pct"/>
          </w:tcPr>
          <w:p w14:paraId="7ACE3CD1" w14:textId="77777777" w:rsidR="007F3D6D" w:rsidRPr="00CD33CC" w:rsidRDefault="007F3D6D" w:rsidP="005F7F8E">
            <w:pPr>
              <w:pStyle w:val="NormalWeb"/>
              <w:jc w:val="center"/>
              <w:rPr>
                <w:bCs/>
                <w:color w:val="auto"/>
                <w:lang w:val="de-DE"/>
              </w:rPr>
            </w:pPr>
          </w:p>
        </w:tc>
        <w:tc>
          <w:tcPr>
            <w:tcW w:w="532" w:type="pct"/>
          </w:tcPr>
          <w:p w14:paraId="55000B78" w14:textId="77777777" w:rsidR="007F3D6D" w:rsidRPr="00CD33CC" w:rsidRDefault="007F3D6D" w:rsidP="005F7F8E">
            <w:pPr>
              <w:pStyle w:val="NormalWeb"/>
              <w:jc w:val="center"/>
              <w:rPr>
                <w:bCs/>
                <w:color w:val="auto"/>
                <w:lang w:val="de-DE"/>
              </w:rPr>
            </w:pPr>
          </w:p>
        </w:tc>
      </w:tr>
      <w:tr w:rsidR="00CD33CC" w:rsidRPr="00CD33CC" w14:paraId="01C26E68" w14:textId="77777777" w:rsidTr="006C64B8">
        <w:trPr>
          <w:trHeight w:val="527"/>
          <w:jc w:val="center"/>
        </w:trPr>
        <w:tc>
          <w:tcPr>
            <w:tcW w:w="398" w:type="pct"/>
            <w:vMerge/>
            <w:tcBorders>
              <w:top w:val="nil"/>
            </w:tcBorders>
            <w:shd w:val="clear" w:color="auto" w:fill="auto"/>
            <w:vAlign w:val="center"/>
          </w:tcPr>
          <w:p w14:paraId="29171766" w14:textId="77777777" w:rsidR="009F0A97" w:rsidRPr="00CD33CC" w:rsidRDefault="009F0A97" w:rsidP="005F7F8E">
            <w:pPr>
              <w:rPr>
                <w:bCs/>
                <w:lang w:val="de-DE"/>
              </w:rPr>
            </w:pPr>
          </w:p>
        </w:tc>
        <w:tc>
          <w:tcPr>
            <w:tcW w:w="2600" w:type="pct"/>
            <w:shd w:val="clear" w:color="auto" w:fill="auto"/>
          </w:tcPr>
          <w:p w14:paraId="56D0DB6C" w14:textId="06FA4C89" w:rsidR="006C64B8" w:rsidRPr="00CD33CC" w:rsidRDefault="006C64B8" w:rsidP="006C64B8">
            <w:pPr>
              <w:pStyle w:val="NormalWeb"/>
              <w:spacing w:before="0" w:beforeAutospacing="0" w:after="0" w:afterAutospacing="0"/>
              <w:rPr>
                <w:bCs/>
                <w:i/>
                <w:color w:val="auto"/>
                <w:lang w:val="de-DE"/>
              </w:rPr>
            </w:pPr>
            <w:r w:rsidRPr="00CD33CC">
              <w:rPr>
                <w:b/>
                <w:bCs/>
                <w:i/>
                <w:color w:val="auto"/>
                <w:lang w:val="de-DE"/>
              </w:rPr>
              <w:t xml:space="preserve">A/ </w:t>
            </w:r>
            <w:r w:rsidRPr="00CD33CC">
              <w:rPr>
                <w:b/>
                <w:bCs/>
                <w:color w:val="auto"/>
                <w:lang w:val="de-DE"/>
              </w:rPr>
              <w:t>Các</w:t>
            </w:r>
            <w:r w:rsidRPr="00CD33CC">
              <w:rPr>
                <w:b/>
                <w:bCs/>
                <w:i/>
                <w:color w:val="auto"/>
                <w:lang w:val="de-DE"/>
              </w:rPr>
              <w:t xml:space="preserve"> </w:t>
            </w:r>
            <w:r w:rsidRPr="00CD33CC">
              <w:rPr>
                <w:b/>
                <w:bCs/>
                <w:color w:val="auto"/>
                <w:lang w:val="de-DE"/>
              </w:rPr>
              <w:t>nội dung GD chính trên lớp</w:t>
            </w:r>
            <w:r w:rsidRPr="00CD33CC">
              <w:rPr>
                <w:bCs/>
                <w:i/>
                <w:color w:val="auto"/>
                <w:lang w:val="de-DE"/>
              </w:rPr>
              <w:t>: (2)</w:t>
            </w:r>
          </w:p>
          <w:p w14:paraId="6EC8117A" w14:textId="77777777" w:rsidR="009F0A97" w:rsidRPr="00CD33CC" w:rsidRDefault="006C64B8" w:rsidP="006C64B8">
            <w:pPr>
              <w:pStyle w:val="NormalWeb"/>
              <w:spacing w:before="0" w:beforeAutospacing="0" w:after="0" w:afterAutospacing="0"/>
              <w:ind w:firstLine="246"/>
              <w:rPr>
                <w:bCs/>
                <w:color w:val="auto"/>
                <w:lang w:val="vi-VN"/>
              </w:rPr>
            </w:pPr>
            <w:r w:rsidRPr="00CD33CC">
              <w:rPr>
                <w:bCs/>
                <w:color w:val="auto"/>
                <w:lang w:val="de-DE"/>
              </w:rPr>
              <w:t>4.4 Xác định kích thước cơ</w:t>
            </w:r>
            <w:r w:rsidRPr="00CD33CC">
              <w:rPr>
                <w:bCs/>
                <w:color w:val="auto"/>
                <w:lang w:val="vi-VN"/>
              </w:rPr>
              <w:t xml:space="preserve"> bản của ly hợp, tính toán hao mồn và nhiệt độ của ly hợp</w:t>
            </w:r>
          </w:p>
          <w:p w14:paraId="75E96B29" w14:textId="128976F5" w:rsidR="006C64B8" w:rsidRPr="00CD33CC" w:rsidRDefault="006C64B8" w:rsidP="006C64B8">
            <w:pPr>
              <w:pStyle w:val="NormalWeb"/>
              <w:spacing w:before="0" w:beforeAutospacing="0" w:after="0" w:afterAutospacing="0"/>
              <w:ind w:firstLine="246"/>
              <w:rPr>
                <w:bCs/>
                <w:i/>
                <w:color w:val="auto"/>
                <w:lang w:val="vi-VN"/>
              </w:rPr>
            </w:pPr>
            <w:r w:rsidRPr="00CD33CC">
              <w:rPr>
                <w:bCs/>
                <w:color w:val="auto"/>
                <w:lang w:val="de-DE"/>
              </w:rPr>
              <w:t>4.5 Ly</w:t>
            </w:r>
            <w:r w:rsidRPr="00CD33CC">
              <w:rPr>
                <w:bCs/>
                <w:color w:val="auto"/>
                <w:lang w:val="vi-VN"/>
              </w:rPr>
              <w:t xml:space="preserve"> hợp thủy động</w:t>
            </w:r>
          </w:p>
        </w:tc>
        <w:tc>
          <w:tcPr>
            <w:tcW w:w="516" w:type="pct"/>
            <w:shd w:val="clear" w:color="auto" w:fill="auto"/>
            <w:vAlign w:val="center"/>
          </w:tcPr>
          <w:p w14:paraId="16C0EC33" w14:textId="4B3F6489" w:rsidR="009F0A97" w:rsidRPr="00CD33CC" w:rsidRDefault="006C64B8" w:rsidP="006C64B8">
            <w:pPr>
              <w:pStyle w:val="NormalWeb"/>
              <w:jc w:val="center"/>
              <w:rPr>
                <w:bCs/>
                <w:color w:val="auto"/>
              </w:rPr>
            </w:pPr>
            <w:r w:rsidRPr="00CD33CC">
              <w:rPr>
                <w:bCs/>
                <w:color w:val="auto"/>
              </w:rPr>
              <w:t>CLO1.1</w:t>
            </w:r>
          </w:p>
        </w:tc>
        <w:tc>
          <w:tcPr>
            <w:tcW w:w="423" w:type="pct"/>
            <w:vAlign w:val="center"/>
          </w:tcPr>
          <w:p w14:paraId="02320E03" w14:textId="2935F3A1" w:rsidR="009F0A97" w:rsidRPr="00CD33CC" w:rsidRDefault="006C64B8" w:rsidP="006C64B8">
            <w:pPr>
              <w:pStyle w:val="NormalWeb"/>
              <w:jc w:val="center"/>
              <w:rPr>
                <w:bCs/>
                <w:color w:val="auto"/>
                <w:lang w:val="de-DE"/>
              </w:rPr>
            </w:pPr>
            <w:r w:rsidRPr="00CD33CC">
              <w:rPr>
                <w:bCs/>
                <w:color w:val="auto"/>
                <w:lang w:val="de-DE"/>
              </w:rPr>
              <w:t>4</w:t>
            </w:r>
          </w:p>
        </w:tc>
        <w:tc>
          <w:tcPr>
            <w:tcW w:w="532" w:type="pct"/>
          </w:tcPr>
          <w:p w14:paraId="55504661" w14:textId="2013F012" w:rsidR="009F0A97" w:rsidRPr="00CD33CC" w:rsidRDefault="006C64B8" w:rsidP="006C64B8">
            <w:pPr>
              <w:pStyle w:val="NormalWeb"/>
              <w:jc w:val="center"/>
              <w:rPr>
                <w:bCs/>
                <w:color w:val="auto"/>
                <w:lang w:val="de-DE"/>
              </w:rPr>
            </w:pPr>
            <w:r w:rsidRPr="00CD33CC">
              <w:rPr>
                <w:bCs/>
                <w:color w:val="auto"/>
                <w:lang w:val="de-DE"/>
              </w:rPr>
              <w:t>Thuyết trình, đặt câu hỏi, thảo luận</w:t>
            </w:r>
          </w:p>
        </w:tc>
        <w:tc>
          <w:tcPr>
            <w:tcW w:w="532" w:type="pct"/>
          </w:tcPr>
          <w:p w14:paraId="03A8E76A" w14:textId="4EA6CF01" w:rsidR="009F0A97" w:rsidRPr="00CD33CC" w:rsidRDefault="006C64B8" w:rsidP="005F7F8E">
            <w:pPr>
              <w:pStyle w:val="NormalWeb"/>
              <w:jc w:val="center"/>
              <w:rPr>
                <w:bCs/>
                <w:color w:val="auto"/>
                <w:lang w:val="de-DE"/>
              </w:rPr>
            </w:pPr>
            <w:r w:rsidRPr="00CD33CC">
              <w:rPr>
                <w:bCs/>
                <w:color w:val="auto"/>
                <w:lang w:val="de-DE"/>
              </w:rPr>
              <w:t>Tự luận,</w:t>
            </w:r>
          </w:p>
        </w:tc>
      </w:tr>
      <w:tr w:rsidR="00CD33CC" w:rsidRPr="00CD33CC" w14:paraId="3778AA91" w14:textId="77777777" w:rsidTr="006C64B8">
        <w:trPr>
          <w:trHeight w:val="527"/>
          <w:jc w:val="center"/>
        </w:trPr>
        <w:tc>
          <w:tcPr>
            <w:tcW w:w="398" w:type="pct"/>
            <w:vMerge/>
            <w:tcBorders>
              <w:top w:val="nil"/>
            </w:tcBorders>
            <w:shd w:val="clear" w:color="auto" w:fill="auto"/>
            <w:vAlign w:val="center"/>
          </w:tcPr>
          <w:p w14:paraId="5AC5CD80" w14:textId="77777777" w:rsidR="006C64B8" w:rsidRPr="00CD33CC" w:rsidRDefault="006C64B8" w:rsidP="006C64B8">
            <w:pPr>
              <w:rPr>
                <w:bCs/>
                <w:lang w:val="de-DE"/>
              </w:rPr>
            </w:pPr>
          </w:p>
        </w:tc>
        <w:tc>
          <w:tcPr>
            <w:tcW w:w="2600" w:type="pct"/>
            <w:shd w:val="clear" w:color="auto" w:fill="auto"/>
          </w:tcPr>
          <w:p w14:paraId="2FE5B5E2" w14:textId="129B618D" w:rsidR="006C64B8" w:rsidRPr="00CD33CC" w:rsidRDefault="006C64B8" w:rsidP="006C64B8">
            <w:pPr>
              <w:spacing w:before="60" w:after="60"/>
              <w:jc w:val="both"/>
              <w:rPr>
                <w:bCs/>
                <w:i/>
                <w:lang w:val="de-DE"/>
              </w:rPr>
            </w:pPr>
            <w:r w:rsidRPr="00CD33CC">
              <w:rPr>
                <w:b/>
                <w:bCs/>
                <w:i/>
                <w:lang w:val="de-DE"/>
              </w:rPr>
              <w:t>B/</w:t>
            </w:r>
            <w:r w:rsidRPr="00CD33CC">
              <w:rPr>
                <w:bCs/>
                <w:i/>
                <w:lang w:val="de-DE"/>
              </w:rPr>
              <w:t xml:space="preserve"> </w:t>
            </w:r>
            <w:r w:rsidRPr="00CD33CC">
              <w:rPr>
                <w:b/>
                <w:bCs/>
                <w:lang w:val="de-DE"/>
              </w:rPr>
              <w:t>Các nội dung cần tự học ở nhà</w:t>
            </w:r>
            <w:r w:rsidRPr="00CD33CC">
              <w:rPr>
                <w:bCs/>
                <w:lang w:val="de-DE"/>
              </w:rPr>
              <w:t>:</w:t>
            </w:r>
            <w:r w:rsidRPr="00CD33CC">
              <w:rPr>
                <w:bCs/>
                <w:i/>
                <w:lang w:val="de-DE"/>
              </w:rPr>
              <w:t xml:space="preserve"> (</w:t>
            </w:r>
            <w:r w:rsidR="007775F5" w:rsidRPr="00CD33CC">
              <w:rPr>
                <w:bCs/>
                <w:i/>
                <w:lang w:val="de-DE"/>
              </w:rPr>
              <w:t>4</w:t>
            </w:r>
            <w:r w:rsidRPr="00CD33CC">
              <w:rPr>
                <w:bCs/>
                <w:i/>
                <w:lang w:val="de-DE"/>
              </w:rPr>
              <w:t>)</w:t>
            </w:r>
          </w:p>
          <w:p w14:paraId="00EE7244" w14:textId="77777777" w:rsidR="007775F5" w:rsidRPr="00CD33CC" w:rsidRDefault="007775F5" w:rsidP="007775F5">
            <w:pPr>
              <w:spacing w:before="60" w:after="60"/>
              <w:ind w:firstLine="182"/>
              <w:jc w:val="both"/>
              <w:rPr>
                <w:bCs/>
                <w:lang w:val="de-DE"/>
              </w:rPr>
            </w:pPr>
            <w:r w:rsidRPr="00CD33CC">
              <w:rPr>
                <w:bCs/>
                <w:lang w:val="de-DE"/>
              </w:rPr>
              <w:t>4.1 Công dụng, yêu cầu, phân loại của ly hợp</w:t>
            </w:r>
          </w:p>
          <w:p w14:paraId="56A23DEB" w14:textId="77777777" w:rsidR="007775F5" w:rsidRPr="00CD33CC" w:rsidRDefault="007775F5" w:rsidP="007775F5">
            <w:pPr>
              <w:spacing w:before="60" w:after="60"/>
              <w:ind w:firstLine="182"/>
              <w:jc w:val="both"/>
              <w:rPr>
                <w:bCs/>
                <w:lang w:val="de-DE"/>
              </w:rPr>
            </w:pPr>
            <w:r w:rsidRPr="00CD33CC">
              <w:rPr>
                <w:bCs/>
                <w:lang w:val="de-DE"/>
              </w:rPr>
              <w:t>- Bài tập: Tính toán kích thước cơ bản của ly</w:t>
            </w:r>
          </w:p>
          <w:p w14:paraId="292E4873" w14:textId="77777777" w:rsidR="007775F5" w:rsidRPr="00CD33CC" w:rsidRDefault="007775F5" w:rsidP="007775F5">
            <w:pPr>
              <w:spacing w:before="60" w:after="60"/>
              <w:jc w:val="both"/>
              <w:rPr>
                <w:bCs/>
                <w:lang w:val="de-DE"/>
              </w:rPr>
            </w:pPr>
            <w:r w:rsidRPr="00CD33CC">
              <w:rPr>
                <w:bCs/>
                <w:lang w:val="de-DE"/>
              </w:rPr>
              <w:t>hợp</w:t>
            </w:r>
          </w:p>
          <w:p w14:paraId="7169889B" w14:textId="04BACCDC" w:rsidR="006C64B8" w:rsidRPr="00CD33CC" w:rsidRDefault="007775F5" w:rsidP="007775F5">
            <w:pPr>
              <w:spacing w:before="60" w:after="60"/>
              <w:ind w:firstLine="182"/>
              <w:jc w:val="both"/>
              <w:rPr>
                <w:bCs/>
                <w:lang w:val="de-DE"/>
              </w:rPr>
            </w:pPr>
            <w:r w:rsidRPr="00CD33CC">
              <w:rPr>
                <w:bCs/>
                <w:lang w:val="de-DE"/>
              </w:rPr>
              <w:t>- Đọc thêm TLTK về các loại điều</w:t>
            </w:r>
            <w:r w:rsidRPr="00CD33CC">
              <w:rPr>
                <w:bCs/>
                <w:lang w:val="vi-VN"/>
              </w:rPr>
              <w:t xml:space="preserve"> </w:t>
            </w:r>
            <w:r w:rsidRPr="00CD33CC">
              <w:rPr>
                <w:bCs/>
                <w:lang w:val="de-DE"/>
              </w:rPr>
              <w:t>khiển ly hợp trên ô tô</w:t>
            </w:r>
          </w:p>
        </w:tc>
        <w:tc>
          <w:tcPr>
            <w:tcW w:w="516" w:type="pct"/>
            <w:shd w:val="clear" w:color="auto" w:fill="auto"/>
            <w:vAlign w:val="center"/>
          </w:tcPr>
          <w:p w14:paraId="481D495D" w14:textId="77777777" w:rsidR="006C64B8" w:rsidRPr="00CD33CC" w:rsidRDefault="006C64B8" w:rsidP="006C64B8">
            <w:pPr>
              <w:pStyle w:val="NormalWeb"/>
              <w:jc w:val="center"/>
              <w:rPr>
                <w:bCs/>
                <w:color w:val="auto"/>
                <w:lang w:val="de-DE"/>
              </w:rPr>
            </w:pPr>
            <w:r w:rsidRPr="00CD33CC">
              <w:rPr>
                <w:bCs/>
                <w:color w:val="auto"/>
                <w:lang w:val="de-DE"/>
              </w:rPr>
              <w:t>CLO1.1</w:t>
            </w:r>
          </w:p>
          <w:p w14:paraId="78AA8BBB" w14:textId="75DD4770" w:rsidR="006C64B8" w:rsidRPr="00CD33CC" w:rsidRDefault="006C64B8" w:rsidP="006C64B8">
            <w:pPr>
              <w:pStyle w:val="NormalWeb"/>
              <w:jc w:val="center"/>
              <w:rPr>
                <w:bCs/>
                <w:color w:val="auto"/>
                <w:lang w:val="de-DE"/>
              </w:rPr>
            </w:pPr>
            <w:r w:rsidRPr="00CD33CC">
              <w:rPr>
                <w:bCs/>
                <w:color w:val="auto"/>
                <w:lang w:val="de-DE"/>
              </w:rPr>
              <w:t>CLO4.2</w:t>
            </w:r>
          </w:p>
        </w:tc>
        <w:tc>
          <w:tcPr>
            <w:tcW w:w="423" w:type="pct"/>
            <w:vAlign w:val="center"/>
          </w:tcPr>
          <w:p w14:paraId="19842800" w14:textId="77777777" w:rsidR="006C64B8" w:rsidRPr="00CD33CC" w:rsidRDefault="006C64B8" w:rsidP="006C64B8">
            <w:pPr>
              <w:pStyle w:val="NormalWeb"/>
              <w:jc w:val="center"/>
              <w:rPr>
                <w:bCs/>
                <w:color w:val="auto"/>
                <w:lang w:val="de-DE"/>
              </w:rPr>
            </w:pPr>
            <w:r w:rsidRPr="00CD33CC">
              <w:rPr>
                <w:bCs/>
                <w:color w:val="auto"/>
                <w:lang w:val="de-DE"/>
              </w:rPr>
              <w:t>3</w:t>
            </w:r>
          </w:p>
          <w:p w14:paraId="41BF74A7" w14:textId="6FDF1541" w:rsidR="006C64B8" w:rsidRPr="00CD33CC" w:rsidRDefault="006C64B8" w:rsidP="006C64B8">
            <w:pPr>
              <w:pStyle w:val="NormalWeb"/>
              <w:jc w:val="center"/>
              <w:rPr>
                <w:bCs/>
                <w:color w:val="auto"/>
                <w:lang w:val="de-DE"/>
              </w:rPr>
            </w:pPr>
            <w:r w:rsidRPr="00CD33CC">
              <w:rPr>
                <w:bCs/>
                <w:color w:val="auto"/>
                <w:lang w:val="de-DE"/>
              </w:rPr>
              <w:t>4</w:t>
            </w:r>
          </w:p>
        </w:tc>
        <w:tc>
          <w:tcPr>
            <w:tcW w:w="532" w:type="pct"/>
          </w:tcPr>
          <w:p w14:paraId="68EAFDE9" w14:textId="599B7F54" w:rsidR="006C64B8" w:rsidRPr="00CD33CC" w:rsidRDefault="006C64B8" w:rsidP="006C64B8">
            <w:pPr>
              <w:pStyle w:val="NormalWeb"/>
              <w:jc w:val="center"/>
              <w:rPr>
                <w:bCs/>
                <w:color w:val="auto"/>
                <w:lang w:val="de-DE"/>
              </w:rPr>
            </w:pPr>
            <w:r w:rsidRPr="00CD33CC">
              <w:rPr>
                <w:bCs/>
                <w:color w:val="auto"/>
                <w:lang w:val="de-DE"/>
              </w:rPr>
              <w:t xml:space="preserve"> Đặt câu hỏi</w:t>
            </w:r>
          </w:p>
        </w:tc>
        <w:tc>
          <w:tcPr>
            <w:tcW w:w="532" w:type="pct"/>
          </w:tcPr>
          <w:p w14:paraId="1A1BCC48" w14:textId="3D70948E" w:rsidR="006C64B8" w:rsidRPr="00CD33CC" w:rsidRDefault="006C64B8" w:rsidP="006C64B8">
            <w:pPr>
              <w:pStyle w:val="NormalWeb"/>
              <w:jc w:val="center"/>
              <w:rPr>
                <w:bCs/>
                <w:color w:val="auto"/>
                <w:lang w:val="de-DE"/>
              </w:rPr>
            </w:pPr>
            <w:r w:rsidRPr="00CD33CC">
              <w:rPr>
                <w:bCs/>
                <w:color w:val="auto"/>
                <w:lang w:val="de-DE"/>
              </w:rPr>
              <w:t xml:space="preserve"> báo cáo</w:t>
            </w:r>
          </w:p>
        </w:tc>
      </w:tr>
      <w:tr w:rsidR="00CD33CC" w:rsidRPr="00CD33CC" w14:paraId="0BE6FAC8" w14:textId="77777777" w:rsidTr="006C64B8">
        <w:trPr>
          <w:trHeight w:val="528"/>
          <w:jc w:val="center"/>
        </w:trPr>
        <w:tc>
          <w:tcPr>
            <w:tcW w:w="398" w:type="pct"/>
            <w:vMerge/>
            <w:tcBorders>
              <w:top w:val="nil"/>
            </w:tcBorders>
            <w:shd w:val="clear" w:color="auto" w:fill="auto"/>
            <w:vAlign w:val="center"/>
          </w:tcPr>
          <w:p w14:paraId="47F4378B" w14:textId="77777777" w:rsidR="009F0A97" w:rsidRPr="00CD33CC" w:rsidRDefault="009F0A97" w:rsidP="005F7F8E">
            <w:pPr>
              <w:rPr>
                <w:bCs/>
                <w:lang w:val="de-DE"/>
              </w:rPr>
            </w:pPr>
          </w:p>
        </w:tc>
        <w:tc>
          <w:tcPr>
            <w:tcW w:w="2600" w:type="pct"/>
            <w:shd w:val="clear" w:color="auto" w:fill="auto"/>
            <w:vAlign w:val="center"/>
          </w:tcPr>
          <w:p w14:paraId="7F03A2F6" w14:textId="77777777" w:rsidR="009F0A97" w:rsidRPr="00CD33CC" w:rsidRDefault="009F0A97" w:rsidP="009F0A97">
            <w:pPr>
              <w:pStyle w:val="NormalWeb"/>
              <w:rPr>
                <w:b/>
                <w:bCs/>
                <w:i/>
                <w:color w:val="auto"/>
                <w:lang w:val="de-DE"/>
              </w:rPr>
            </w:pPr>
            <w:r w:rsidRPr="00CD33CC">
              <w:rPr>
                <w:b/>
                <w:bCs/>
                <w:i/>
                <w:color w:val="auto"/>
                <w:lang w:val="de-DE"/>
              </w:rPr>
              <w:t xml:space="preserve">Chương 5: </w:t>
            </w:r>
            <w:r w:rsidRPr="00CD33CC">
              <w:rPr>
                <w:b/>
                <w:bCs/>
                <w:color w:val="auto"/>
                <w:lang w:val="de-DE"/>
              </w:rPr>
              <w:t>Hộp số và hộp phân phối</w:t>
            </w:r>
          </w:p>
        </w:tc>
        <w:tc>
          <w:tcPr>
            <w:tcW w:w="516" w:type="pct"/>
            <w:shd w:val="clear" w:color="auto" w:fill="auto"/>
          </w:tcPr>
          <w:p w14:paraId="498FC4E8" w14:textId="77777777" w:rsidR="009F0A97" w:rsidRPr="00CD33CC" w:rsidRDefault="009F0A97" w:rsidP="005F7F8E">
            <w:pPr>
              <w:pStyle w:val="NormalWeb"/>
              <w:jc w:val="center"/>
              <w:rPr>
                <w:bCs/>
                <w:color w:val="auto"/>
                <w:lang w:val="de-DE"/>
              </w:rPr>
            </w:pPr>
          </w:p>
        </w:tc>
        <w:tc>
          <w:tcPr>
            <w:tcW w:w="423" w:type="pct"/>
          </w:tcPr>
          <w:p w14:paraId="2B81D6C4" w14:textId="77777777" w:rsidR="009F0A97" w:rsidRPr="00CD33CC" w:rsidRDefault="009F0A97" w:rsidP="005F7F8E">
            <w:pPr>
              <w:pStyle w:val="NormalWeb"/>
              <w:jc w:val="center"/>
              <w:rPr>
                <w:bCs/>
                <w:color w:val="auto"/>
                <w:lang w:val="de-DE"/>
              </w:rPr>
            </w:pPr>
          </w:p>
        </w:tc>
        <w:tc>
          <w:tcPr>
            <w:tcW w:w="532" w:type="pct"/>
          </w:tcPr>
          <w:p w14:paraId="2F18F8EB" w14:textId="77777777" w:rsidR="009F0A97" w:rsidRPr="00CD33CC" w:rsidRDefault="009F0A97" w:rsidP="005F7F8E">
            <w:pPr>
              <w:pStyle w:val="NormalWeb"/>
              <w:jc w:val="center"/>
              <w:rPr>
                <w:bCs/>
                <w:color w:val="auto"/>
                <w:lang w:val="de-DE"/>
              </w:rPr>
            </w:pPr>
          </w:p>
        </w:tc>
        <w:tc>
          <w:tcPr>
            <w:tcW w:w="532" w:type="pct"/>
          </w:tcPr>
          <w:p w14:paraId="6C120F6F" w14:textId="77777777" w:rsidR="009F0A97" w:rsidRPr="00CD33CC" w:rsidRDefault="009F0A97" w:rsidP="005F7F8E">
            <w:pPr>
              <w:pStyle w:val="NormalWeb"/>
              <w:jc w:val="center"/>
              <w:rPr>
                <w:bCs/>
                <w:color w:val="auto"/>
                <w:lang w:val="de-DE"/>
              </w:rPr>
            </w:pPr>
          </w:p>
        </w:tc>
      </w:tr>
      <w:tr w:rsidR="00CD33CC" w:rsidRPr="00CD33CC" w14:paraId="2B93E8B8" w14:textId="77777777" w:rsidTr="006C64B8">
        <w:trPr>
          <w:trHeight w:val="946"/>
          <w:jc w:val="center"/>
        </w:trPr>
        <w:tc>
          <w:tcPr>
            <w:tcW w:w="398" w:type="pct"/>
            <w:vMerge/>
            <w:tcBorders>
              <w:top w:val="nil"/>
            </w:tcBorders>
            <w:shd w:val="clear" w:color="auto" w:fill="auto"/>
            <w:vAlign w:val="center"/>
          </w:tcPr>
          <w:p w14:paraId="065252C1" w14:textId="77777777" w:rsidR="007F3D6D" w:rsidRPr="00CD33CC" w:rsidRDefault="007F3D6D" w:rsidP="005F7F8E">
            <w:pPr>
              <w:numPr>
                <w:ilvl w:val="0"/>
                <w:numId w:val="4"/>
              </w:numPr>
              <w:ind w:left="0" w:firstLine="432"/>
              <w:rPr>
                <w:bCs/>
                <w:lang w:val="de-DE"/>
              </w:rPr>
            </w:pPr>
          </w:p>
        </w:tc>
        <w:tc>
          <w:tcPr>
            <w:tcW w:w="2600" w:type="pct"/>
            <w:shd w:val="clear" w:color="auto" w:fill="auto"/>
            <w:vAlign w:val="center"/>
          </w:tcPr>
          <w:p w14:paraId="1F3D6BB0" w14:textId="2E3866FC" w:rsidR="007F3D6D" w:rsidRPr="00CD33CC" w:rsidRDefault="007F3D6D" w:rsidP="005F7F8E">
            <w:pPr>
              <w:pStyle w:val="NormalWeb"/>
              <w:spacing w:before="0" w:beforeAutospacing="0" w:after="0" w:afterAutospacing="0"/>
              <w:rPr>
                <w:bCs/>
                <w:i/>
                <w:color w:val="auto"/>
                <w:lang w:val="de-DE"/>
              </w:rPr>
            </w:pPr>
            <w:r w:rsidRPr="00CD33CC">
              <w:rPr>
                <w:b/>
                <w:bCs/>
                <w:i/>
                <w:color w:val="auto"/>
                <w:lang w:val="de-DE"/>
              </w:rPr>
              <w:t xml:space="preserve">A/ </w:t>
            </w:r>
            <w:r w:rsidRPr="00CD33CC">
              <w:rPr>
                <w:b/>
                <w:bCs/>
                <w:color w:val="auto"/>
                <w:lang w:val="de-DE"/>
              </w:rPr>
              <w:t>Các</w:t>
            </w:r>
            <w:r w:rsidRPr="00CD33CC">
              <w:rPr>
                <w:b/>
                <w:bCs/>
                <w:i/>
                <w:color w:val="auto"/>
                <w:lang w:val="de-DE"/>
              </w:rPr>
              <w:t xml:space="preserve"> </w:t>
            </w:r>
            <w:r w:rsidRPr="00CD33CC">
              <w:rPr>
                <w:b/>
                <w:bCs/>
                <w:color w:val="auto"/>
                <w:lang w:val="de-DE"/>
              </w:rPr>
              <w:t>nội dung GD chính trên lớp</w:t>
            </w:r>
            <w:r w:rsidRPr="00CD33CC">
              <w:rPr>
                <w:bCs/>
                <w:i/>
                <w:color w:val="auto"/>
                <w:lang w:val="de-DE"/>
              </w:rPr>
              <w:t>: (</w:t>
            </w:r>
            <w:r w:rsidR="0020539C" w:rsidRPr="00CD33CC">
              <w:rPr>
                <w:bCs/>
                <w:i/>
                <w:color w:val="auto"/>
                <w:lang w:val="de-DE"/>
              </w:rPr>
              <w:t>1</w:t>
            </w:r>
            <w:r w:rsidRPr="00CD33CC">
              <w:rPr>
                <w:bCs/>
                <w:i/>
                <w:color w:val="auto"/>
                <w:lang w:val="de-DE"/>
              </w:rPr>
              <w:t>)</w:t>
            </w:r>
          </w:p>
          <w:p w14:paraId="7E5D845E" w14:textId="77777777" w:rsidR="007F3D6D" w:rsidRPr="00CD33CC" w:rsidRDefault="007F3D6D" w:rsidP="005F7F8E">
            <w:pPr>
              <w:spacing w:before="60" w:after="60"/>
              <w:ind w:firstLine="182"/>
              <w:jc w:val="both"/>
              <w:rPr>
                <w:bCs/>
                <w:lang w:val="de-DE"/>
              </w:rPr>
            </w:pPr>
            <w:r w:rsidRPr="00CD33CC">
              <w:rPr>
                <w:bCs/>
                <w:lang w:val="de-DE"/>
              </w:rPr>
              <w:t>5.1 Hộp số có cấp</w:t>
            </w:r>
          </w:p>
          <w:p w14:paraId="64AC093A" w14:textId="77777777" w:rsidR="007F3D6D" w:rsidRPr="00CD33CC" w:rsidRDefault="007F3D6D" w:rsidP="005F7F8E">
            <w:pPr>
              <w:spacing w:before="60" w:after="60"/>
              <w:ind w:firstLine="182"/>
              <w:jc w:val="both"/>
              <w:rPr>
                <w:bCs/>
                <w:lang w:val="de-DE"/>
              </w:rPr>
            </w:pPr>
            <w:r w:rsidRPr="00CD33CC">
              <w:rPr>
                <w:bCs/>
                <w:lang w:val="de-DE"/>
              </w:rPr>
              <w:t>5.1.3 Trình tự tính toán hộp số có cấp</w:t>
            </w:r>
          </w:p>
          <w:p w14:paraId="36EAD24F" w14:textId="77777777" w:rsidR="007F3D6D" w:rsidRPr="00CD33CC" w:rsidRDefault="007F3D6D" w:rsidP="005F7F8E">
            <w:pPr>
              <w:spacing w:before="60" w:after="60"/>
              <w:ind w:firstLine="182"/>
              <w:jc w:val="both"/>
              <w:rPr>
                <w:bCs/>
                <w:lang w:val="de-DE"/>
              </w:rPr>
            </w:pPr>
            <w:r w:rsidRPr="00CD33CC">
              <w:rPr>
                <w:bCs/>
                <w:lang w:val="de-DE"/>
              </w:rPr>
              <w:t>5.1.4 Tính toán các thông số hình học của bánh răng hộp số</w:t>
            </w:r>
          </w:p>
        </w:tc>
        <w:tc>
          <w:tcPr>
            <w:tcW w:w="516" w:type="pct"/>
            <w:shd w:val="clear" w:color="auto" w:fill="auto"/>
            <w:vAlign w:val="center"/>
          </w:tcPr>
          <w:p w14:paraId="6992EB2D" w14:textId="77777777" w:rsidR="007F3D6D" w:rsidRPr="00CD33CC" w:rsidRDefault="00B2517B" w:rsidP="00102E9B">
            <w:pPr>
              <w:pStyle w:val="NormalWeb"/>
              <w:jc w:val="center"/>
              <w:rPr>
                <w:bCs/>
                <w:color w:val="auto"/>
              </w:rPr>
            </w:pPr>
            <w:r w:rsidRPr="00CD33CC">
              <w:rPr>
                <w:bCs/>
                <w:color w:val="auto"/>
              </w:rPr>
              <w:t>CLO</w:t>
            </w:r>
            <w:r w:rsidR="007F3D6D" w:rsidRPr="00CD33CC">
              <w:rPr>
                <w:bCs/>
                <w:color w:val="auto"/>
              </w:rPr>
              <w:t>1.1</w:t>
            </w:r>
          </w:p>
        </w:tc>
        <w:tc>
          <w:tcPr>
            <w:tcW w:w="423" w:type="pct"/>
            <w:vAlign w:val="center"/>
          </w:tcPr>
          <w:p w14:paraId="44550C51" w14:textId="77777777" w:rsidR="007F3D6D" w:rsidRPr="00CD33CC" w:rsidRDefault="00102E9B" w:rsidP="00102E9B">
            <w:pPr>
              <w:pStyle w:val="NormalWeb"/>
              <w:jc w:val="center"/>
              <w:rPr>
                <w:bCs/>
                <w:color w:val="auto"/>
              </w:rPr>
            </w:pPr>
            <w:r w:rsidRPr="00CD33CC">
              <w:rPr>
                <w:bCs/>
                <w:color w:val="auto"/>
              </w:rPr>
              <w:t>4</w:t>
            </w:r>
          </w:p>
        </w:tc>
        <w:tc>
          <w:tcPr>
            <w:tcW w:w="532" w:type="pct"/>
          </w:tcPr>
          <w:p w14:paraId="0DC659A5" w14:textId="77777777" w:rsidR="007F3D6D" w:rsidRPr="00CD33CC" w:rsidRDefault="007F3D6D" w:rsidP="005F7F8E">
            <w:pPr>
              <w:spacing w:before="60" w:after="60"/>
              <w:rPr>
                <w:bCs/>
                <w:lang w:val="de-DE"/>
              </w:rPr>
            </w:pPr>
            <w:r w:rsidRPr="00CD33CC">
              <w:rPr>
                <w:bCs/>
                <w:lang w:val="de-DE"/>
              </w:rPr>
              <w:t>Thuyết trình, đặt câu hỏi, thảo luận</w:t>
            </w:r>
          </w:p>
        </w:tc>
        <w:tc>
          <w:tcPr>
            <w:tcW w:w="532" w:type="pct"/>
          </w:tcPr>
          <w:p w14:paraId="0D69B6BB" w14:textId="77777777" w:rsidR="007F3D6D" w:rsidRPr="00CD33CC" w:rsidRDefault="007F3D6D" w:rsidP="005F7F8E">
            <w:pPr>
              <w:spacing w:before="60" w:after="60"/>
              <w:rPr>
                <w:bCs/>
                <w:lang w:val="de-DE"/>
              </w:rPr>
            </w:pPr>
            <w:r w:rsidRPr="00CD33CC">
              <w:rPr>
                <w:bCs/>
                <w:lang w:val="de-DE"/>
              </w:rPr>
              <w:t xml:space="preserve">Tự luận, </w:t>
            </w:r>
          </w:p>
        </w:tc>
      </w:tr>
      <w:tr w:rsidR="00CD33CC" w:rsidRPr="00CD33CC" w14:paraId="61816079" w14:textId="77777777" w:rsidTr="006C64B8">
        <w:trPr>
          <w:trHeight w:val="946"/>
          <w:jc w:val="center"/>
        </w:trPr>
        <w:tc>
          <w:tcPr>
            <w:tcW w:w="398" w:type="pct"/>
            <w:vMerge/>
            <w:tcBorders>
              <w:top w:val="nil"/>
            </w:tcBorders>
            <w:shd w:val="clear" w:color="auto" w:fill="auto"/>
            <w:vAlign w:val="center"/>
          </w:tcPr>
          <w:p w14:paraId="6453AAF1" w14:textId="77777777" w:rsidR="007F3D6D" w:rsidRPr="00CD33CC" w:rsidRDefault="007F3D6D" w:rsidP="005F7F8E">
            <w:pPr>
              <w:numPr>
                <w:ilvl w:val="0"/>
                <w:numId w:val="4"/>
              </w:numPr>
              <w:ind w:left="0" w:firstLine="432"/>
              <w:rPr>
                <w:bCs/>
                <w:lang w:val="de-DE"/>
              </w:rPr>
            </w:pPr>
          </w:p>
        </w:tc>
        <w:tc>
          <w:tcPr>
            <w:tcW w:w="2600" w:type="pct"/>
            <w:shd w:val="clear" w:color="auto" w:fill="auto"/>
            <w:vAlign w:val="center"/>
          </w:tcPr>
          <w:p w14:paraId="78D1C00E" w14:textId="4C7A99EA" w:rsidR="007F3D6D" w:rsidRPr="00CD33CC" w:rsidRDefault="007F3D6D" w:rsidP="005F7F8E">
            <w:pPr>
              <w:spacing w:before="60" w:after="60"/>
              <w:jc w:val="both"/>
              <w:rPr>
                <w:bCs/>
                <w:i/>
                <w:lang w:val="de-DE"/>
              </w:rPr>
            </w:pPr>
            <w:r w:rsidRPr="00CD33CC">
              <w:rPr>
                <w:b/>
                <w:bCs/>
                <w:i/>
                <w:lang w:val="de-DE"/>
              </w:rPr>
              <w:t>B/</w:t>
            </w:r>
            <w:r w:rsidRPr="00CD33CC">
              <w:rPr>
                <w:bCs/>
                <w:i/>
                <w:lang w:val="de-DE"/>
              </w:rPr>
              <w:t xml:space="preserve"> </w:t>
            </w:r>
            <w:r w:rsidRPr="00CD33CC">
              <w:rPr>
                <w:b/>
                <w:bCs/>
                <w:lang w:val="de-DE"/>
              </w:rPr>
              <w:t>Các nội dung cần tự học ở nhà</w:t>
            </w:r>
            <w:r w:rsidRPr="00CD33CC">
              <w:rPr>
                <w:bCs/>
                <w:lang w:val="de-DE"/>
              </w:rPr>
              <w:t>:</w:t>
            </w:r>
            <w:r w:rsidRPr="00CD33CC">
              <w:rPr>
                <w:bCs/>
                <w:i/>
                <w:lang w:val="de-DE"/>
              </w:rPr>
              <w:t xml:space="preserve"> (</w:t>
            </w:r>
            <w:r w:rsidR="0020539C" w:rsidRPr="00CD33CC">
              <w:rPr>
                <w:bCs/>
                <w:i/>
                <w:lang w:val="de-DE"/>
              </w:rPr>
              <w:t>2</w:t>
            </w:r>
            <w:r w:rsidRPr="00CD33CC">
              <w:rPr>
                <w:bCs/>
                <w:i/>
                <w:lang w:val="de-DE"/>
              </w:rPr>
              <w:t>)</w:t>
            </w:r>
          </w:p>
          <w:p w14:paraId="21C1D77E" w14:textId="77777777" w:rsidR="007F3D6D" w:rsidRPr="00CD33CC" w:rsidRDefault="007F3D6D" w:rsidP="005F7F8E">
            <w:pPr>
              <w:pStyle w:val="NormalWeb"/>
              <w:spacing w:before="60" w:beforeAutospacing="0" w:after="60" w:afterAutospacing="0"/>
              <w:ind w:firstLine="182"/>
              <w:rPr>
                <w:color w:val="auto"/>
                <w:lang w:val="de-DE"/>
              </w:rPr>
            </w:pPr>
            <w:r w:rsidRPr="00CD33CC">
              <w:rPr>
                <w:color w:val="auto"/>
                <w:lang w:val="de-DE"/>
              </w:rPr>
              <w:t>5.1.1 Công dụng, yêu cầu, phân loại của hộp số có cấp</w:t>
            </w:r>
          </w:p>
          <w:p w14:paraId="2474C0BC" w14:textId="77777777" w:rsidR="007F3D6D" w:rsidRPr="00CD33CC" w:rsidRDefault="007F3D6D" w:rsidP="005F7F8E">
            <w:pPr>
              <w:pStyle w:val="NormalWeb"/>
              <w:spacing w:before="60" w:beforeAutospacing="0" w:after="60" w:afterAutospacing="0"/>
              <w:ind w:firstLine="182"/>
              <w:rPr>
                <w:color w:val="auto"/>
                <w:lang w:val="de-DE"/>
              </w:rPr>
            </w:pPr>
            <w:r w:rsidRPr="00CD33CC">
              <w:rPr>
                <w:color w:val="auto"/>
                <w:lang w:val="de-DE"/>
              </w:rPr>
              <w:t>5.1.2 Sơ đồ động học và nguyên lý làm việc của các loại hộp số</w:t>
            </w:r>
          </w:p>
          <w:p w14:paraId="2E12BC79" w14:textId="77777777" w:rsidR="007F3D6D" w:rsidRPr="00CD33CC" w:rsidRDefault="007F3D6D" w:rsidP="005F7F8E">
            <w:pPr>
              <w:spacing w:before="60" w:after="60"/>
              <w:ind w:firstLine="182"/>
              <w:jc w:val="both"/>
              <w:rPr>
                <w:bCs/>
                <w:lang w:val="de-DE"/>
              </w:rPr>
            </w:pPr>
            <w:r w:rsidRPr="00CD33CC">
              <w:rPr>
                <w:bCs/>
                <w:lang w:val="de-DE"/>
              </w:rPr>
              <w:t>5.1.5 Bộ đồng tốc</w:t>
            </w:r>
          </w:p>
        </w:tc>
        <w:tc>
          <w:tcPr>
            <w:tcW w:w="516" w:type="pct"/>
            <w:shd w:val="clear" w:color="auto" w:fill="auto"/>
            <w:vAlign w:val="center"/>
          </w:tcPr>
          <w:p w14:paraId="1FD52F12" w14:textId="77777777" w:rsidR="007F3D6D" w:rsidRPr="00CD33CC" w:rsidRDefault="00B2517B" w:rsidP="00102E9B">
            <w:pPr>
              <w:pStyle w:val="NormalWeb"/>
              <w:jc w:val="center"/>
              <w:rPr>
                <w:bCs/>
                <w:color w:val="auto"/>
              </w:rPr>
            </w:pPr>
            <w:r w:rsidRPr="00CD33CC">
              <w:rPr>
                <w:bCs/>
                <w:color w:val="auto"/>
              </w:rPr>
              <w:t>CLO</w:t>
            </w:r>
            <w:r w:rsidR="007F3D6D" w:rsidRPr="00CD33CC">
              <w:rPr>
                <w:bCs/>
                <w:color w:val="auto"/>
              </w:rPr>
              <w:t>1.1</w:t>
            </w:r>
          </w:p>
        </w:tc>
        <w:tc>
          <w:tcPr>
            <w:tcW w:w="423" w:type="pct"/>
            <w:vAlign w:val="center"/>
          </w:tcPr>
          <w:p w14:paraId="507B9975" w14:textId="77777777" w:rsidR="007F3D6D" w:rsidRPr="00CD33CC" w:rsidRDefault="007F3D6D" w:rsidP="00102E9B">
            <w:pPr>
              <w:pStyle w:val="NormalWeb"/>
              <w:jc w:val="center"/>
              <w:rPr>
                <w:bCs/>
                <w:color w:val="auto"/>
              </w:rPr>
            </w:pPr>
            <w:r w:rsidRPr="00CD33CC">
              <w:rPr>
                <w:bCs/>
                <w:color w:val="auto"/>
              </w:rPr>
              <w:t>3</w:t>
            </w:r>
          </w:p>
        </w:tc>
        <w:tc>
          <w:tcPr>
            <w:tcW w:w="532" w:type="pct"/>
          </w:tcPr>
          <w:p w14:paraId="30BB0821" w14:textId="77777777" w:rsidR="007F3D6D" w:rsidRPr="00CD33CC" w:rsidRDefault="007F3D6D" w:rsidP="005F7F8E">
            <w:pPr>
              <w:spacing w:before="60" w:after="60"/>
              <w:rPr>
                <w:bCs/>
                <w:lang w:val="de-DE"/>
              </w:rPr>
            </w:pPr>
            <w:r w:rsidRPr="00CD33CC">
              <w:rPr>
                <w:bCs/>
                <w:lang w:val="de-DE"/>
              </w:rPr>
              <w:t xml:space="preserve"> đặt câu hỏi</w:t>
            </w:r>
          </w:p>
        </w:tc>
        <w:tc>
          <w:tcPr>
            <w:tcW w:w="532" w:type="pct"/>
          </w:tcPr>
          <w:p w14:paraId="12339FAD" w14:textId="77777777" w:rsidR="007F3D6D" w:rsidRPr="00CD33CC" w:rsidRDefault="007F3D6D" w:rsidP="005F7F8E">
            <w:pPr>
              <w:spacing w:before="60" w:after="60"/>
              <w:rPr>
                <w:bCs/>
                <w:lang w:val="de-DE"/>
              </w:rPr>
            </w:pPr>
            <w:r w:rsidRPr="00CD33CC">
              <w:rPr>
                <w:bCs/>
                <w:lang w:val="de-DE"/>
              </w:rPr>
              <w:t xml:space="preserve"> báo cáo</w:t>
            </w:r>
          </w:p>
        </w:tc>
      </w:tr>
      <w:tr w:rsidR="00CD33CC" w:rsidRPr="00CD33CC" w14:paraId="17604537" w14:textId="77777777" w:rsidTr="006C64B8">
        <w:trPr>
          <w:trHeight w:val="496"/>
          <w:jc w:val="center"/>
        </w:trPr>
        <w:tc>
          <w:tcPr>
            <w:tcW w:w="398" w:type="pct"/>
            <w:vMerge w:val="restart"/>
            <w:shd w:val="clear" w:color="auto" w:fill="auto"/>
            <w:vAlign w:val="center"/>
          </w:tcPr>
          <w:p w14:paraId="3B5EFDBD" w14:textId="77777777" w:rsidR="007F3D6D" w:rsidRPr="00CD33CC" w:rsidRDefault="007F3D6D" w:rsidP="005F7F8E">
            <w:pPr>
              <w:ind w:left="432"/>
              <w:rPr>
                <w:bCs/>
                <w:lang w:val="de-DE"/>
              </w:rPr>
            </w:pPr>
            <w:r w:rsidRPr="00CD33CC">
              <w:rPr>
                <w:bCs/>
                <w:lang w:val="de-DE"/>
              </w:rPr>
              <w:t>4</w:t>
            </w:r>
          </w:p>
        </w:tc>
        <w:tc>
          <w:tcPr>
            <w:tcW w:w="2600" w:type="pct"/>
            <w:shd w:val="clear" w:color="auto" w:fill="auto"/>
            <w:vAlign w:val="center"/>
          </w:tcPr>
          <w:p w14:paraId="46391832" w14:textId="77777777" w:rsidR="007F3D6D" w:rsidRPr="00CD33CC" w:rsidRDefault="007F3D6D" w:rsidP="005F7F8E">
            <w:pPr>
              <w:pStyle w:val="NormalWeb"/>
              <w:rPr>
                <w:b/>
                <w:bCs/>
                <w:color w:val="auto"/>
                <w:lang w:val="de-DE"/>
              </w:rPr>
            </w:pPr>
            <w:r w:rsidRPr="00CD33CC">
              <w:rPr>
                <w:b/>
                <w:bCs/>
                <w:i/>
                <w:color w:val="auto"/>
                <w:lang w:val="de-DE"/>
              </w:rPr>
              <w:t xml:space="preserve">Chương 5: </w:t>
            </w:r>
            <w:r w:rsidRPr="00CD33CC">
              <w:rPr>
                <w:b/>
                <w:bCs/>
                <w:color w:val="auto"/>
                <w:lang w:val="de-DE"/>
              </w:rPr>
              <w:t>Hộp số và hộp phân phối (tiếp theo)</w:t>
            </w:r>
          </w:p>
        </w:tc>
        <w:tc>
          <w:tcPr>
            <w:tcW w:w="516" w:type="pct"/>
            <w:shd w:val="clear" w:color="auto" w:fill="auto"/>
          </w:tcPr>
          <w:p w14:paraId="17621C85" w14:textId="77777777" w:rsidR="007F3D6D" w:rsidRPr="00CD33CC" w:rsidRDefault="007F3D6D" w:rsidP="005F7F8E">
            <w:pPr>
              <w:pStyle w:val="NormalWeb"/>
              <w:jc w:val="center"/>
              <w:rPr>
                <w:bCs/>
                <w:color w:val="auto"/>
                <w:lang w:val="de-DE"/>
              </w:rPr>
            </w:pPr>
          </w:p>
        </w:tc>
        <w:tc>
          <w:tcPr>
            <w:tcW w:w="423" w:type="pct"/>
          </w:tcPr>
          <w:p w14:paraId="29ECD270" w14:textId="77777777" w:rsidR="007F3D6D" w:rsidRPr="00CD33CC" w:rsidRDefault="007F3D6D" w:rsidP="005F7F8E">
            <w:pPr>
              <w:pStyle w:val="NormalWeb"/>
              <w:jc w:val="center"/>
              <w:rPr>
                <w:bCs/>
                <w:color w:val="auto"/>
                <w:lang w:val="de-DE"/>
              </w:rPr>
            </w:pPr>
          </w:p>
        </w:tc>
        <w:tc>
          <w:tcPr>
            <w:tcW w:w="532" w:type="pct"/>
          </w:tcPr>
          <w:p w14:paraId="7D51EE65" w14:textId="77777777" w:rsidR="007F3D6D" w:rsidRPr="00CD33CC" w:rsidRDefault="007F3D6D" w:rsidP="005F7F8E">
            <w:pPr>
              <w:pStyle w:val="NormalWeb"/>
              <w:jc w:val="center"/>
              <w:rPr>
                <w:bCs/>
                <w:color w:val="auto"/>
                <w:lang w:val="de-DE"/>
              </w:rPr>
            </w:pPr>
          </w:p>
        </w:tc>
        <w:tc>
          <w:tcPr>
            <w:tcW w:w="532" w:type="pct"/>
          </w:tcPr>
          <w:p w14:paraId="4B33A57B" w14:textId="77777777" w:rsidR="007F3D6D" w:rsidRPr="00CD33CC" w:rsidRDefault="007F3D6D" w:rsidP="005F7F8E">
            <w:pPr>
              <w:pStyle w:val="NormalWeb"/>
              <w:jc w:val="center"/>
              <w:rPr>
                <w:bCs/>
                <w:color w:val="auto"/>
                <w:lang w:val="de-DE"/>
              </w:rPr>
            </w:pPr>
          </w:p>
        </w:tc>
      </w:tr>
      <w:tr w:rsidR="00CD33CC" w:rsidRPr="00CD33CC" w14:paraId="5F56A617" w14:textId="77777777" w:rsidTr="006C64B8">
        <w:trPr>
          <w:trHeight w:val="946"/>
          <w:jc w:val="center"/>
        </w:trPr>
        <w:tc>
          <w:tcPr>
            <w:tcW w:w="398" w:type="pct"/>
            <w:vMerge/>
            <w:shd w:val="clear" w:color="auto" w:fill="auto"/>
            <w:vAlign w:val="center"/>
          </w:tcPr>
          <w:p w14:paraId="634C072D" w14:textId="77777777" w:rsidR="007F3D6D" w:rsidRPr="00CD33CC" w:rsidRDefault="007F3D6D" w:rsidP="005F7F8E">
            <w:pPr>
              <w:numPr>
                <w:ilvl w:val="0"/>
                <w:numId w:val="4"/>
              </w:numPr>
              <w:ind w:left="0" w:firstLine="432"/>
              <w:rPr>
                <w:bCs/>
                <w:lang w:val="de-DE"/>
              </w:rPr>
            </w:pPr>
          </w:p>
        </w:tc>
        <w:tc>
          <w:tcPr>
            <w:tcW w:w="2600" w:type="pct"/>
            <w:shd w:val="clear" w:color="auto" w:fill="auto"/>
            <w:vAlign w:val="center"/>
          </w:tcPr>
          <w:p w14:paraId="76BC2C06" w14:textId="77777777" w:rsidR="007F3D6D" w:rsidRPr="00CD33CC" w:rsidRDefault="007F3D6D" w:rsidP="005F7F8E">
            <w:pPr>
              <w:pStyle w:val="NormalWeb"/>
              <w:spacing w:before="0" w:beforeAutospacing="0" w:after="0" w:afterAutospacing="0"/>
              <w:rPr>
                <w:bCs/>
                <w:i/>
                <w:color w:val="auto"/>
                <w:lang w:val="de-DE"/>
              </w:rPr>
            </w:pPr>
            <w:r w:rsidRPr="00CD33CC">
              <w:rPr>
                <w:b/>
                <w:bCs/>
                <w:i/>
                <w:color w:val="auto"/>
                <w:lang w:val="de-DE"/>
              </w:rPr>
              <w:t xml:space="preserve">A/ </w:t>
            </w:r>
            <w:r w:rsidRPr="00CD33CC">
              <w:rPr>
                <w:b/>
                <w:bCs/>
                <w:color w:val="auto"/>
                <w:lang w:val="de-DE"/>
              </w:rPr>
              <w:t>Các</w:t>
            </w:r>
            <w:r w:rsidRPr="00CD33CC">
              <w:rPr>
                <w:b/>
                <w:bCs/>
                <w:i/>
                <w:color w:val="auto"/>
                <w:lang w:val="de-DE"/>
              </w:rPr>
              <w:t xml:space="preserve"> </w:t>
            </w:r>
            <w:r w:rsidRPr="00CD33CC">
              <w:rPr>
                <w:b/>
                <w:bCs/>
                <w:color w:val="auto"/>
                <w:lang w:val="de-DE"/>
              </w:rPr>
              <w:t>nội dung GD chính trên lớp</w:t>
            </w:r>
            <w:r w:rsidRPr="00CD33CC">
              <w:rPr>
                <w:bCs/>
                <w:i/>
                <w:color w:val="auto"/>
                <w:lang w:val="de-DE"/>
              </w:rPr>
              <w:t>: (</w:t>
            </w:r>
            <w:r w:rsidR="008E1B25" w:rsidRPr="00CD33CC">
              <w:rPr>
                <w:bCs/>
                <w:i/>
                <w:color w:val="auto"/>
                <w:lang w:val="de-DE"/>
              </w:rPr>
              <w:t>3</w:t>
            </w:r>
            <w:r w:rsidRPr="00CD33CC">
              <w:rPr>
                <w:bCs/>
                <w:i/>
                <w:color w:val="auto"/>
                <w:lang w:val="de-DE"/>
              </w:rPr>
              <w:t>)</w:t>
            </w:r>
          </w:p>
          <w:p w14:paraId="7ACB6CA8" w14:textId="77777777" w:rsidR="007F3D6D" w:rsidRPr="00CD33CC" w:rsidRDefault="007F3D6D" w:rsidP="005F7F8E">
            <w:pPr>
              <w:spacing w:before="60" w:after="60"/>
              <w:ind w:firstLine="182"/>
              <w:jc w:val="both"/>
              <w:rPr>
                <w:bCs/>
                <w:lang w:val="de-DE"/>
              </w:rPr>
            </w:pPr>
            <w:r w:rsidRPr="00CD33CC">
              <w:rPr>
                <w:bCs/>
                <w:lang w:val="de-DE"/>
              </w:rPr>
              <w:t>5.2 Hộp số tự động</w:t>
            </w:r>
          </w:p>
          <w:p w14:paraId="69146376" w14:textId="532FD2C4" w:rsidR="007F3D6D" w:rsidRPr="00CD33CC" w:rsidRDefault="007F3D6D" w:rsidP="005F7F8E">
            <w:pPr>
              <w:spacing w:before="60" w:after="60"/>
              <w:ind w:firstLine="182"/>
              <w:jc w:val="both"/>
              <w:rPr>
                <w:bCs/>
                <w:lang w:val="vi-VN"/>
              </w:rPr>
            </w:pPr>
            <w:r w:rsidRPr="00CD33CC">
              <w:rPr>
                <w:bCs/>
                <w:lang w:val="de-DE"/>
              </w:rPr>
              <w:lastRenderedPageBreak/>
              <w:t xml:space="preserve">5.2.2 </w:t>
            </w:r>
            <w:r w:rsidR="0020539C" w:rsidRPr="00CD33CC">
              <w:rPr>
                <w:bCs/>
                <w:lang w:val="de-DE"/>
              </w:rPr>
              <w:t>Khái</w:t>
            </w:r>
            <w:r w:rsidR="0020539C" w:rsidRPr="00CD33CC">
              <w:rPr>
                <w:bCs/>
                <w:lang w:val="vi-VN"/>
              </w:rPr>
              <w:t xml:space="preserve"> quát về hộp số tự động và hộp số tự động vô cấp</w:t>
            </w:r>
          </w:p>
          <w:p w14:paraId="4E389E93" w14:textId="3F750871" w:rsidR="0020539C" w:rsidRPr="00CD33CC" w:rsidRDefault="007F3D6D" w:rsidP="0020539C">
            <w:pPr>
              <w:spacing w:before="60" w:after="60"/>
              <w:ind w:firstLine="182"/>
              <w:jc w:val="both"/>
              <w:rPr>
                <w:bCs/>
                <w:lang w:val="vi-VN"/>
              </w:rPr>
            </w:pPr>
            <w:r w:rsidRPr="00CD33CC">
              <w:rPr>
                <w:bCs/>
                <w:lang w:val="de-DE"/>
              </w:rPr>
              <w:t xml:space="preserve">5.2.3 </w:t>
            </w:r>
            <w:r w:rsidR="0020539C" w:rsidRPr="00CD33CC">
              <w:rPr>
                <w:bCs/>
                <w:lang w:val="de-DE"/>
              </w:rPr>
              <w:t>Biến</w:t>
            </w:r>
            <w:r w:rsidR="0020539C" w:rsidRPr="00CD33CC">
              <w:rPr>
                <w:bCs/>
                <w:lang w:val="vi-VN"/>
              </w:rPr>
              <w:t xml:space="preserve"> mô thủy lực</w:t>
            </w:r>
          </w:p>
        </w:tc>
        <w:tc>
          <w:tcPr>
            <w:tcW w:w="516" w:type="pct"/>
            <w:shd w:val="clear" w:color="auto" w:fill="auto"/>
          </w:tcPr>
          <w:p w14:paraId="6D285F24" w14:textId="77777777" w:rsidR="007F3D6D" w:rsidRPr="00CD33CC" w:rsidRDefault="007F3D6D" w:rsidP="005F7F8E">
            <w:pPr>
              <w:pStyle w:val="NormalWeb"/>
              <w:jc w:val="center"/>
              <w:rPr>
                <w:bCs/>
                <w:color w:val="auto"/>
              </w:rPr>
            </w:pPr>
          </w:p>
          <w:p w14:paraId="40D6DDF1" w14:textId="77777777" w:rsidR="007F3D6D" w:rsidRPr="00CD33CC" w:rsidRDefault="00B2517B" w:rsidP="005F7F8E">
            <w:pPr>
              <w:pStyle w:val="NormalWeb"/>
              <w:jc w:val="center"/>
              <w:rPr>
                <w:bCs/>
                <w:color w:val="auto"/>
              </w:rPr>
            </w:pPr>
            <w:r w:rsidRPr="00CD33CC">
              <w:rPr>
                <w:bCs/>
                <w:color w:val="auto"/>
              </w:rPr>
              <w:t>CLO</w:t>
            </w:r>
            <w:r w:rsidR="007F3D6D" w:rsidRPr="00CD33CC">
              <w:rPr>
                <w:bCs/>
                <w:color w:val="auto"/>
              </w:rPr>
              <w:t>1.1</w:t>
            </w:r>
          </w:p>
        </w:tc>
        <w:tc>
          <w:tcPr>
            <w:tcW w:w="423" w:type="pct"/>
          </w:tcPr>
          <w:p w14:paraId="0E0D35C1" w14:textId="77777777" w:rsidR="007F3D6D" w:rsidRPr="00CD33CC" w:rsidRDefault="007F3D6D" w:rsidP="005F7F8E">
            <w:pPr>
              <w:pStyle w:val="NormalWeb"/>
              <w:jc w:val="center"/>
              <w:rPr>
                <w:bCs/>
                <w:color w:val="auto"/>
              </w:rPr>
            </w:pPr>
          </w:p>
          <w:p w14:paraId="2BD3E05E" w14:textId="77777777" w:rsidR="007F3D6D" w:rsidRPr="00CD33CC" w:rsidRDefault="007F3D6D" w:rsidP="005F7F8E">
            <w:pPr>
              <w:pStyle w:val="NormalWeb"/>
              <w:jc w:val="center"/>
              <w:rPr>
                <w:bCs/>
                <w:color w:val="auto"/>
              </w:rPr>
            </w:pPr>
            <w:r w:rsidRPr="00CD33CC">
              <w:rPr>
                <w:bCs/>
                <w:color w:val="auto"/>
              </w:rPr>
              <w:t>3</w:t>
            </w:r>
          </w:p>
        </w:tc>
        <w:tc>
          <w:tcPr>
            <w:tcW w:w="532" w:type="pct"/>
          </w:tcPr>
          <w:p w14:paraId="7A5332E9" w14:textId="77777777" w:rsidR="007F3D6D" w:rsidRPr="00CD33CC" w:rsidRDefault="007F3D6D" w:rsidP="005F7F8E">
            <w:pPr>
              <w:spacing w:before="60" w:after="60"/>
              <w:rPr>
                <w:bCs/>
                <w:lang w:val="de-DE"/>
              </w:rPr>
            </w:pPr>
            <w:r w:rsidRPr="00CD33CC">
              <w:rPr>
                <w:bCs/>
                <w:lang w:val="de-DE"/>
              </w:rPr>
              <w:t xml:space="preserve">Thuyết trình, đặt câu hỏi, </w:t>
            </w:r>
            <w:r w:rsidRPr="00CD33CC">
              <w:rPr>
                <w:bCs/>
                <w:lang w:val="de-DE"/>
              </w:rPr>
              <w:lastRenderedPageBreak/>
              <w:t>thảo luận</w:t>
            </w:r>
          </w:p>
        </w:tc>
        <w:tc>
          <w:tcPr>
            <w:tcW w:w="532" w:type="pct"/>
          </w:tcPr>
          <w:p w14:paraId="64D520C2" w14:textId="77777777" w:rsidR="007F3D6D" w:rsidRPr="00CD33CC" w:rsidRDefault="007F3D6D" w:rsidP="005F7F8E">
            <w:pPr>
              <w:spacing w:before="60" w:after="60"/>
              <w:rPr>
                <w:bCs/>
                <w:lang w:val="de-DE"/>
              </w:rPr>
            </w:pPr>
            <w:r w:rsidRPr="00CD33CC">
              <w:rPr>
                <w:bCs/>
                <w:lang w:val="de-DE"/>
              </w:rPr>
              <w:lastRenderedPageBreak/>
              <w:t xml:space="preserve">Tự luận, </w:t>
            </w:r>
          </w:p>
        </w:tc>
      </w:tr>
      <w:tr w:rsidR="00CD33CC" w:rsidRPr="00CD33CC" w14:paraId="1A67F99A" w14:textId="77777777" w:rsidTr="00E214E5">
        <w:trPr>
          <w:trHeight w:val="704"/>
          <w:jc w:val="center"/>
        </w:trPr>
        <w:tc>
          <w:tcPr>
            <w:tcW w:w="398" w:type="pct"/>
            <w:vMerge/>
            <w:shd w:val="clear" w:color="auto" w:fill="auto"/>
            <w:vAlign w:val="center"/>
          </w:tcPr>
          <w:p w14:paraId="1A2EA49D" w14:textId="77777777" w:rsidR="007F3D6D" w:rsidRPr="00CD33CC" w:rsidRDefault="007F3D6D" w:rsidP="005F7F8E">
            <w:pPr>
              <w:numPr>
                <w:ilvl w:val="0"/>
                <w:numId w:val="4"/>
              </w:numPr>
              <w:ind w:left="0" w:firstLine="432"/>
              <w:rPr>
                <w:bCs/>
                <w:lang w:val="de-DE"/>
              </w:rPr>
            </w:pPr>
          </w:p>
        </w:tc>
        <w:tc>
          <w:tcPr>
            <w:tcW w:w="2600" w:type="pct"/>
            <w:shd w:val="clear" w:color="auto" w:fill="auto"/>
            <w:vAlign w:val="center"/>
          </w:tcPr>
          <w:p w14:paraId="0A6DCFDD" w14:textId="07D1BC22" w:rsidR="007F3D6D" w:rsidRPr="00CD33CC" w:rsidRDefault="007F3D6D" w:rsidP="005F7F8E">
            <w:pPr>
              <w:spacing w:before="60" w:after="60"/>
              <w:jc w:val="both"/>
              <w:rPr>
                <w:bCs/>
                <w:i/>
                <w:lang w:val="de-DE"/>
              </w:rPr>
            </w:pPr>
            <w:r w:rsidRPr="00CD33CC">
              <w:rPr>
                <w:b/>
                <w:bCs/>
                <w:i/>
                <w:lang w:val="de-DE"/>
              </w:rPr>
              <w:t>B/</w:t>
            </w:r>
            <w:r w:rsidRPr="00CD33CC">
              <w:rPr>
                <w:bCs/>
                <w:i/>
                <w:lang w:val="de-DE"/>
              </w:rPr>
              <w:t xml:space="preserve"> </w:t>
            </w:r>
            <w:r w:rsidRPr="00CD33CC">
              <w:rPr>
                <w:b/>
                <w:bCs/>
                <w:lang w:val="de-DE"/>
              </w:rPr>
              <w:t>Các nội dung cần tự học ở nhà</w:t>
            </w:r>
            <w:r w:rsidRPr="00CD33CC">
              <w:rPr>
                <w:bCs/>
                <w:lang w:val="de-DE"/>
              </w:rPr>
              <w:t>:</w:t>
            </w:r>
            <w:r w:rsidRPr="00CD33CC">
              <w:rPr>
                <w:bCs/>
                <w:i/>
                <w:lang w:val="de-DE"/>
              </w:rPr>
              <w:t xml:space="preserve"> (</w:t>
            </w:r>
            <w:r w:rsidR="008E1B25" w:rsidRPr="00CD33CC">
              <w:rPr>
                <w:bCs/>
                <w:i/>
                <w:lang w:val="de-DE"/>
              </w:rPr>
              <w:t>6</w:t>
            </w:r>
            <w:r w:rsidRPr="00CD33CC">
              <w:rPr>
                <w:bCs/>
                <w:i/>
                <w:lang w:val="de-DE"/>
              </w:rPr>
              <w:t>)</w:t>
            </w:r>
          </w:p>
          <w:p w14:paraId="142B191B" w14:textId="7F047EF8" w:rsidR="0020539C" w:rsidRPr="00CD33CC" w:rsidRDefault="0020539C" w:rsidP="0020539C">
            <w:pPr>
              <w:spacing w:before="60" w:after="60"/>
              <w:ind w:firstLine="105"/>
              <w:jc w:val="both"/>
              <w:rPr>
                <w:bCs/>
                <w:i/>
                <w:lang w:val="vi-VN"/>
              </w:rPr>
            </w:pPr>
            <w:r w:rsidRPr="00CD33CC">
              <w:rPr>
                <w:bCs/>
                <w:lang w:val="de-DE"/>
              </w:rPr>
              <w:t>5.2.</w:t>
            </w:r>
            <w:r w:rsidR="00E214E5" w:rsidRPr="00CD33CC">
              <w:rPr>
                <w:bCs/>
                <w:lang w:val="de-DE"/>
              </w:rPr>
              <w:t>1</w:t>
            </w:r>
            <w:r w:rsidRPr="00CD33CC">
              <w:rPr>
                <w:bCs/>
                <w:lang w:val="de-DE"/>
              </w:rPr>
              <w:t xml:space="preserve"> </w:t>
            </w:r>
            <w:r w:rsidR="00E214E5" w:rsidRPr="00CD33CC">
              <w:rPr>
                <w:bCs/>
                <w:lang w:val="de-DE"/>
              </w:rPr>
              <w:t>Công</w:t>
            </w:r>
            <w:r w:rsidR="00E214E5" w:rsidRPr="00CD33CC">
              <w:rPr>
                <w:bCs/>
                <w:lang w:val="vi-VN"/>
              </w:rPr>
              <w:t xml:space="preserve"> dụng, yêu cầu, phân loại hộp số tự động</w:t>
            </w:r>
          </w:p>
          <w:p w14:paraId="31CC06EF" w14:textId="6FF81DA1" w:rsidR="007F3D6D" w:rsidRPr="00CD33CC" w:rsidRDefault="007F3D6D" w:rsidP="005F7F8E">
            <w:pPr>
              <w:spacing w:before="60" w:after="60"/>
              <w:ind w:firstLine="182"/>
              <w:jc w:val="both"/>
              <w:rPr>
                <w:bCs/>
                <w:lang w:val="de-DE"/>
              </w:rPr>
            </w:pPr>
            <w:r w:rsidRPr="00CD33CC">
              <w:rPr>
                <w:bCs/>
                <w:lang w:val="de-DE"/>
              </w:rPr>
              <w:t xml:space="preserve">- Đọc thêm TLTK về HSTĐ vô </w:t>
            </w:r>
            <w:r w:rsidR="00E214E5" w:rsidRPr="00CD33CC">
              <w:rPr>
                <w:bCs/>
                <w:lang w:val="de-DE"/>
              </w:rPr>
              <w:t>cấp</w:t>
            </w:r>
            <w:r w:rsidR="00E214E5" w:rsidRPr="00CD33CC">
              <w:rPr>
                <w:bCs/>
                <w:lang w:val="vi-VN"/>
              </w:rPr>
              <w:t xml:space="preserve">, có cấp </w:t>
            </w:r>
            <w:r w:rsidRPr="00CD33CC">
              <w:rPr>
                <w:bCs/>
                <w:lang w:val="de-DE"/>
              </w:rPr>
              <w:t>và bộ biến mô.</w:t>
            </w:r>
          </w:p>
        </w:tc>
        <w:tc>
          <w:tcPr>
            <w:tcW w:w="516" w:type="pct"/>
            <w:shd w:val="clear" w:color="auto" w:fill="auto"/>
            <w:vAlign w:val="center"/>
          </w:tcPr>
          <w:p w14:paraId="7B32DAC2" w14:textId="77777777" w:rsidR="007F3D6D" w:rsidRPr="00CD33CC" w:rsidRDefault="00B2517B" w:rsidP="00E214E5">
            <w:pPr>
              <w:pStyle w:val="NormalWeb"/>
              <w:jc w:val="center"/>
              <w:rPr>
                <w:bCs/>
                <w:color w:val="auto"/>
              </w:rPr>
            </w:pPr>
            <w:r w:rsidRPr="00CD33CC">
              <w:rPr>
                <w:bCs/>
                <w:color w:val="auto"/>
              </w:rPr>
              <w:t>CLO</w:t>
            </w:r>
            <w:r w:rsidR="007F3D6D" w:rsidRPr="00CD33CC">
              <w:rPr>
                <w:bCs/>
                <w:color w:val="auto"/>
              </w:rPr>
              <w:t>1.1</w:t>
            </w:r>
          </w:p>
        </w:tc>
        <w:tc>
          <w:tcPr>
            <w:tcW w:w="423" w:type="pct"/>
            <w:vAlign w:val="center"/>
          </w:tcPr>
          <w:p w14:paraId="68FF3FCE" w14:textId="77777777" w:rsidR="007F3D6D" w:rsidRPr="00CD33CC" w:rsidRDefault="007F3D6D" w:rsidP="00E214E5">
            <w:pPr>
              <w:pStyle w:val="NormalWeb"/>
              <w:jc w:val="center"/>
              <w:rPr>
                <w:bCs/>
                <w:color w:val="auto"/>
              </w:rPr>
            </w:pPr>
            <w:r w:rsidRPr="00CD33CC">
              <w:rPr>
                <w:bCs/>
                <w:color w:val="auto"/>
              </w:rPr>
              <w:t>3</w:t>
            </w:r>
          </w:p>
        </w:tc>
        <w:tc>
          <w:tcPr>
            <w:tcW w:w="532" w:type="pct"/>
          </w:tcPr>
          <w:p w14:paraId="233FC171" w14:textId="77777777" w:rsidR="007F3D6D" w:rsidRPr="00CD33CC" w:rsidRDefault="007F3D6D" w:rsidP="005F7F8E">
            <w:pPr>
              <w:spacing w:before="60" w:after="60"/>
              <w:rPr>
                <w:bCs/>
                <w:lang w:val="de-DE"/>
              </w:rPr>
            </w:pPr>
            <w:r w:rsidRPr="00CD33CC">
              <w:rPr>
                <w:bCs/>
                <w:lang w:val="de-DE"/>
              </w:rPr>
              <w:t xml:space="preserve"> đặt câu hỏi</w:t>
            </w:r>
          </w:p>
        </w:tc>
        <w:tc>
          <w:tcPr>
            <w:tcW w:w="532" w:type="pct"/>
          </w:tcPr>
          <w:p w14:paraId="5FECCC56" w14:textId="77777777" w:rsidR="007F3D6D" w:rsidRPr="00CD33CC" w:rsidRDefault="007F3D6D" w:rsidP="005F7F8E">
            <w:pPr>
              <w:spacing w:before="60" w:after="60"/>
              <w:rPr>
                <w:bCs/>
                <w:lang w:val="de-DE"/>
              </w:rPr>
            </w:pPr>
            <w:r w:rsidRPr="00CD33CC">
              <w:rPr>
                <w:bCs/>
                <w:lang w:val="de-DE"/>
              </w:rPr>
              <w:t xml:space="preserve"> báo cáo</w:t>
            </w:r>
          </w:p>
        </w:tc>
      </w:tr>
      <w:tr w:rsidR="00CD33CC" w:rsidRPr="00CD33CC" w14:paraId="7DCAD322" w14:textId="77777777" w:rsidTr="006C64B8">
        <w:trPr>
          <w:trHeight w:val="491"/>
          <w:jc w:val="center"/>
        </w:trPr>
        <w:tc>
          <w:tcPr>
            <w:tcW w:w="398" w:type="pct"/>
            <w:vMerge w:val="restart"/>
            <w:shd w:val="clear" w:color="auto" w:fill="auto"/>
            <w:vAlign w:val="center"/>
          </w:tcPr>
          <w:p w14:paraId="21DF542D" w14:textId="77777777" w:rsidR="007F3D6D" w:rsidRPr="00CD33CC" w:rsidRDefault="007F3D6D" w:rsidP="005F7F8E">
            <w:pPr>
              <w:ind w:left="432"/>
              <w:rPr>
                <w:bCs/>
                <w:lang w:val="de-DE"/>
              </w:rPr>
            </w:pPr>
          </w:p>
          <w:p w14:paraId="0FAD03EA" w14:textId="77777777" w:rsidR="007F3D6D" w:rsidRPr="00CD33CC" w:rsidRDefault="007F3D6D" w:rsidP="005F7F8E">
            <w:pPr>
              <w:ind w:left="432"/>
              <w:rPr>
                <w:bCs/>
                <w:lang w:val="de-DE"/>
              </w:rPr>
            </w:pPr>
          </w:p>
          <w:p w14:paraId="7B7BD902" w14:textId="77777777" w:rsidR="007F3D6D" w:rsidRPr="00CD33CC" w:rsidRDefault="007F3D6D" w:rsidP="005F7F8E">
            <w:pPr>
              <w:ind w:left="432"/>
              <w:rPr>
                <w:bCs/>
                <w:lang w:val="de-DE"/>
              </w:rPr>
            </w:pPr>
          </w:p>
          <w:p w14:paraId="594119FC" w14:textId="77777777" w:rsidR="007F3D6D" w:rsidRPr="00CD33CC" w:rsidRDefault="007F3D6D" w:rsidP="005F7F8E">
            <w:pPr>
              <w:ind w:left="432"/>
              <w:rPr>
                <w:bCs/>
                <w:lang w:val="de-DE"/>
              </w:rPr>
            </w:pPr>
          </w:p>
          <w:p w14:paraId="318EC6EB" w14:textId="77777777" w:rsidR="007F3D6D" w:rsidRPr="00CD33CC" w:rsidRDefault="007F3D6D" w:rsidP="005F7F8E">
            <w:pPr>
              <w:ind w:left="432"/>
              <w:rPr>
                <w:bCs/>
                <w:lang w:val="de-DE"/>
              </w:rPr>
            </w:pPr>
            <w:r w:rsidRPr="00CD33CC">
              <w:rPr>
                <w:bCs/>
                <w:lang w:val="de-DE"/>
              </w:rPr>
              <w:t>5</w:t>
            </w:r>
          </w:p>
          <w:p w14:paraId="4D71EE33" w14:textId="77777777" w:rsidR="007F3D6D" w:rsidRPr="00CD33CC" w:rsidRDefault="007F3D6D" w:rsidP="005F7F8E">
            <w:pPr>
              <w:ind w:left="432"/>
              <w:rPr>
                <w:bCs/>
                <w:lang w:val="de-DE"/>
              </w:rPr>
            </w:pPr>
          </w:p>
          <w:p w14:paraId="26CC09A6" w14:textId="77777777" w:rsidR="007F3D6D" w:rsidRPr="00CD33CC" w:rsidRDefault="007F3D6D" w:rsidP="005F7F8E">
            <w:pPr>
              <w:ind w:left="432"/>
              <w:rPr>
                <w:bCs/>
                <w:lang w:val="de-DE"/>
              </w:rPr>
            </w:pPr>
          </w:p>
          <w:p w14:paraId="7C9AE717" w14:textId="77777777" w:rsidR="007F3D6D" w:rsidRPr="00CD33CC" w:rsidRDefault="007F3D6D" w:rsidP="005F7F8E">
            <w:pPr>
              <w:ind w:left="432"/>
              <w:rPr>
                <w:bCs/>
                <w:lang w:val="de-DE"/>
              </w:rPr>
            </w:pPr>
          </w:p>
          <w:p w14:paraId="5DA049A0" w14:textId="77777777" w:rsidR="007F3D6D" w:rsidRPr="00CD33CC" w:rsidRDefault="007F3D6D" w:rsidP="005F7F8E">
            <w:pPr>
              <w:ind w:left="432"/>
              <w:rPr>
                <w:bCs/>
                <w:lang w:val="de-DE"/>
              </w:rPr>
            </w:pPr>
          </w:p>
          <w:p w14:paraId="69356B18" w14:textId="77777777" w:rsidR="007F3D6D" w:rsidRPr="00CD33CC" w:rsidRDefault="007F3D6D" w:rsidP="005F7F8E">
            <w:pPr>
              <w:ind w:left="432"/>
              <w:rPr>
                <w:bCs/>
                <w:lang w:val="de-DE"/>
              </w:rPr>
            </w:pPr>
          </w:p>
          <w:p w14:paraId="415A6E1B" w14:textId="77777777" w:rsidR="007F3D6D" w:rsidRPr="00CD33CC" w:rsidRDefault="007F3D6D" w:rsidP="005F7F8E">
            <w:pPr>
              <w:ind w:left="432"/>
              <w:rPr>
                <w:bCs/>
                <w:lang w:val="de-DE"/>
              </w:rPr>
            </w:pPr>
          </w:p>
          <w:p w14:paraId="453EDB59" w14:textId="77777777" w:rsidR="007F3D6D" w:rsidRPr="00CD33CC" w:rsidRDefault="007F3D6D" w:rsidP="005F7F8E">
            <w:pPr>
              <w:ind w:left="432"/>
              <w:rPr>
                <w:bCs/>
                <w:lang w:val="de-DE"/>
              </w:rPr>
            </w:pPr>
          </w:p>
        </w:tc>
        <w:tc>
          <w:tcPr>
            <w:tcW w:w="2600" w:type="pct"/>
            <w:shd w:val="clear" w:color="auto" w:fill="auto"/>
            <w:vAlign w:val="center"/>
          </w:tcPr>
          <w:p w14:paraId="1771C17F" w14:textId="77777777" w:rsidR="007F3D6D" w:rsidRPr="00CD33CC" w:rsidRDefault="007F3D6D" w:rsidP="005F7F8E">
            <w:pPr>
              <w:pStyle w:val="NormalWeb"/>
              <w:rPr>
                <w:b/>
                <w:bCs/>
                <w:color w:val="auto"/>
                <w:lang w:val="de-DE"/>
              </w:rPr>
            </w:pPr>
            <w:r w:rsidRPr="00CD33CC">
              <w:rPr>
                <w:b/>
                <w:bCs/>
                <w:i/>
                <w:color w:val="auto"/>
                <w:lang w:val="de-DE"/>
              </w:rPr>
              <w:t xml:space="preserve">Chương 5: </w:t>
            </w:r>
            <w:r w:rsidRPr="00CD33CC">
              <w:rPr>
                <w:b/>
                <w:bCs/>
                <w:color w:val="auto"/>
                <w:lang w:val="de-DE"/>
              </w:rPr>
              <w:t>Hộp số và hộp phân phối (tiếp theo)</w:t>
            </w:r>
          </w:p>
        </w:tc>
        <w:tc>
          <w:tcPr>
            <w:tcW w:w="516" w:type="pct"/>
            <w:shd w:val="clear" w:color="auto" w:fill="auto"/>
          </w:tcPr>
          <w:p w14:paraId="0218E8A7" w14:textId="77777777" w:rsidR="007F3D6D" w:rsidRPr="00CD33CC" w:rsidRDefault="007F3D6D" w:rsidP="005F7F8E">
            <w:pPr>
              <w:pStyle w:val="NormalWeb"/>
              <w:jc w:val="center"/>
              <w:rPr>
                <w:bCs/>
                <w:color w:val="auto"/>
                <w:lang w:val="de-DE"/>
              </w:rPr>
            </w:pPr>
          </w:p>
        </w:tc>
        <w:tc>
          <w:tcPr>
            <w:tcW w:w="423" w:type="pct"/>
          </w:tcPr>
          <w:p w14:paraId="10A1F509" w14:textId="77777777" w:rsidR="007F3D6D" w:rsidRPr="00CD33CC" w:rsidRDefault="007F3D6D" w:rsidP="005F7F8E">
            <w:pPr>
              <w:pStyle w:val="NormalWeb"/>
              <w:jc w:val="center"/>
              <w:rPr>
                <w:bCs/>
                <w:color w:val="auto"/>
                <w:lang w:val="de-DE"/>
              </w:rPr>
            </w:pPr>
          </w:p>
        </w:tc>
        <w:tc>
          <w:tcPr>
            <w:tcW w:w="532" w:type="pct"/>
          </w:tcPr>
          <w:p w14:paraId="30420DC0" w14:textId="77777777" w:rsidR="007F3D6D" w:rsidRPr="00CD33CC" w:rsidRDefault="007F3D6D" w:rsidP="005F7F8E">
            <w:pPr>
              <w:pStyle w:val="NormalWeb"/>
              <w:jc w:val="center"/>
              <w:rPr>
                <w:bCs/>
                <w:color w:val="auto"/>
                <w:lang w:val="de-DE"/>
              </w:rPr>
            </w:pPr>
          </w:p>
        </w:tc>
        <w:tc>
          <w:tcPr>
            <w:tcW w:w="532" w:type="pct"/>
          </w:tcPr>
          <w:p w14:paraId="7116410F" w14:textId="77777777" w:rsidR="007F3D6D" w:rsidRPr="00CD33CC" w:rsidRDefault="007F3D6D" w:rsidP="005F7F8E">
            <w:pPr>
              <w:pStyle w:val="NormalWeb"/>
              <w:jc w:val="center"/>
              <w:rPr>
                <w:bCs/>
                <w:color w:val="auto"/>
                <w:lang w:val="de-DE"/>
              </w:rPr>
            </w:pPr>
          </w:p>
        </w:tc>
      </w:tr>
      <w:tr w:rsidR="00CD33CC" w:rsidRPr="00CD33CC" w14:paraId="23FE76EF" w14:textId="77777777" w:rsidTr="000D02AE">
        <w:trPr>
          <w:trHeight w:val="946"/>
          <w:jc w:val="center"/>
        </w:trPr>
        <w:tc>
          <w:tcPr>
            <w:tcW w:w="398" w:type="pct"/>
            <w:vMerge/>
            <w:shd w:val="clear" w:color="auto" w:fill="auto"/>
            <w:vAlign w:val="center"/>
          </w:tcPr>
          <w:p w14:paraId="6912B4C3" w14:textId="77777777" w:rsidR="007F3D6D" w:rsidRPr="00CD33CC" w:rsidRDefault="007F3D6D" w:rsidP="005F7F8E">
            <w:pPr>
              <w:numPr>
                <w:ilvl w:val="0"/>
                <w:numId w:val="4"/>
              </w:numPr>
              <w:ind w:left="0" w:firstLine="432"/>
              <w:rPr>
                <w:bCs/>
                <w:lang w:val="de-DE"/>
              </w:rPr>
            </w:pPr>
          </w:p>
        </w:tc>
        <w:tc>
          <w:tcPr>
            <w:tcW w:w="2600" w:type="pct"/>
            <w:shd w:val="clear" w:color="auto" w:fill="auto"/>
            <w:vAlign w:val="center"/>
          </w:tcPr>
          <w:p w14:paraId="0DAD8EF6" w14:textId="77777777" w:rsidR="007F3D6D" w:rsidRPr="00CD33CC" w:rsidRDefault="007F3D6D" w:rsidP="000D02AE">
            <w:pPr>
              <w:pStyle w:val="NormalWeb"/>
              <w:spacing w:before="0" w:beforeAutospacing="0" w:after="0" w:afterAutospacing="0"/>
              <w:rPr>
                <w:bCs/>
                <w:i/>
                <w:color w:val="auto"/>
                <w:lang w:val="de-DE"/>
              </w:rPr>
            </w:pPr>
            <w:r w:rsidRPr="00CD33CC">
              <w:rPr>
                <w:b/>
                <w:bCs/>
                <w:i/>
                <w:color w:val="auto"/>
                <w:lang w:val="de-DE"/>
              </w:rPr>
              <w:t xml:space="preserve">A/ </w:t>
            </w:r>
            <w:r w:rsidRPr="00CD33CC">
              <w:rPr>
                <w:b/>
                <w:bCs/>
                <w:color w:val="auto"/>
                <w:lang w:val="de-DE"/>
              </w:rPr>
              <w:t>Các</w:t>
            </w:r>
            <w:r w:rsidRPr="00CD33CC">
              <w:rPr>
                <w:b/>
                <w:bCs/>
                <w:i/>
                <w:color w:val="auto"/>
                <w:lang w:val="de-DE"/>
              </w:rPr>
              <w:t xml:space="preserve"> </w:t>
            </w:r>
            <w:r w:rsidRPr="00CD33CC">
              <w:rPr>
                <w:b/>
                <w:bCs/>
                <w:color w:val="auto"/>
                <w:lang w:val="de-DE"/>
              </w:rPr>
              <w:t>nội dung GD chính trên lớp</w:t>
            </w:r>
            <w:r w:rsidRPr="00CD33CC">
              <w:rPr>
                <w:bCs/>
                <w:i/>
                <w:color w:val="auto"/>
                <w:lang w:val="de-DE"/>
              </w:rPr>
              <w:t>: (</w:t>
            </w:r>
            <w:r w:rsidR="001F7CE4" w:rsidRPr="00CD33CC">
              <w:rPr>
                <w:bCs/>
                <w:i/>
                <w:color w:val="auto"/>
                <w:lang w:val="de-DE"/>
              </w:rPr>
              <w:t>3</w:t>
            </w:r>
            <w:r w:rsidRPr="00CD33CC">
              <w:rPr>
                <w:bCs/>
                <w:i/>
                <w:color w:val="auto"/>
                <w:lang w:val="de-DE"/>
              </w:rPr>
              <w:t>)</w:t>
            </w:r>
          </w:p>
          <w:p w14:paraId="26953611" w14:textId="77777777" w:rsidR="007F3D6D" w:rsidRPr="00CD33CC" w:rsidRDefault="007F3D6D" w:rsidP="000D02AE">
            <w:pPr>
              <w:spacing w:before="60" w:after="60"/>
              <w:ind w:firstLine="182"/>
              <w:rPr>
                <w:bCs/>
                <w:lang w:val="de-DE"/>
              </w:rPr>
            </w:pPr>
            <w:r w:rsidRPr="00CD33CC">
              <w:rPr>
                <w:bCs/>
                <w:lang w:val="de-DE"/>
              </w:rPr>
              <w:t>5.2.4 Hộp số hành tinh</w:t>
            </w:r>
          </w:p>
          <w:p w14:paraId="4547FEB2" w14:textId="77777777" w:rsidR="007F3D6D" w:rsidRPr="00CD33CC" w:rsidRDefault="007F3D6D" w:rsidP="000D02AE">
            <w:pPr>
              <w:spacing w:before="60" w:after="60"/>
              <w:ind w:firstLine="182"/>
              <w:rPr>
                <w:bCs/>
                <w:lang w:val="de-DE"/>
              </w:rPr>
            </w:pPr>
            <w:r w:rsidRPr="00CD33CC">
              <w:rPr>
                <w:bCs/>
                <w:lang w:val="de-DE"/>
              </w:rPr>
              <w:t xml:space="preserve">5.3 Hộp </w:t>
            </w:r>
            <w:r w:rsidR="000441F4" w:rsidRPr="00CD33CC">
              <w:rPr>
                <w:bCs/>
                <w:lang w:val="de-DE"/>
              </w:rPr>
              <w:t>số phân</w:t>
            </w:r>
            <w:r w:rsidRPr="00CD33CC">
              <w:rPr>
                <w:bCs/>
                <w:lang w:val="de-DE"/>
              </w:rPr>
              <w:t xml:space="preserve"> phối</w:t>
            </w:r>
          </w:p>
        </w:tc>
        <w:tc>
          <w:tcPr>
            <w:tcW w:w="516" w:type="pct"/>
            <w:shd w:val="clear" w:color="auto" w:fill="auto"/>
          </w:tcPr>
          <w:p w14:paraId="7602C84E" w14:textId="77777777" w:rsidR="007F3D6D" w:rsidRPr="00CD33CC" w:rsidRDefault="007F3D6D" w:rsidP="005F7F8E">
            <w:pPr>
              <w:pStyle w:val="NormalWeb"/>
              <w:jc w:val="center"/>
              <w:rPr>
                <w:bCs/>
                <w:color w:val="auto"/>
                <w:lang w:val="de-DE"/>
              </w:rPr>
            </w:pPr>
          </w:p>
          <w:p w14:paraId="63CB49C7" w14:textId="77777777" w:rsidR="007F3D6D" w:rsidRPr="00CD33CC" w:rsidRDefault="00B2517B" w:rsidP="005F7F8E">
            <w:pPr>
              <w:pStyle w:val="NormalWeb"/>
              <w:jc w:val="center"/>
              <w:rPr>
                <w:bCs/>
                <w:color w:val="auto"/>
              </w:rPr>
            </w:pPr>
            <w:r w:rsidRPr="00CD33CC">
              <w:rPr>
                <w:bCs/>
                <w:color w:val="auto"/>
              </w:rPr>
              <w:t>CLO</w:t>
            </w:r>
            <w:r w:rsidR="007F3D6D" w:rsidRPr="00CD33CC">
              <w:rPr>
                <w:bCs/>
                <w:color w:val="auto"/>
              </w:rPr>
              <w:t>1.1</w:t>
            </w:r>
          </w:p>
        </w:tc>
        <w:tc>
          <w:tcPr>
            <w:tcW w:w="423" w:type="pct"/>
          </w:tcPr>
          <w:p w14:paraId="08DA316F" w14:textId="77777777" w:rsidR="007F3D6D" w:rsidRPr="00CD33CC" w:rsidRDefault="007F3D6D" w:rsidP="005F7F8E">
            <w:pPr>
              <w:pStyle w:val="NormalWeb"/>
              <w:jc w:val="center"/>
              <w:rPr>
                <w:bCs/>
                <w:color w:val="auto"/>
              </w:rPr>
            </w:pPr>
          </w:p>
          <w:p w14:paraId="35A73682" w14:textId="77777777" w:rsidR="007F3D6D" w:rsidRPr="00CD33CC" w:rsidRDefault="007F3D6D" w:rsidP="005F7F8E">
            <w:pPr>
              <w:pStyle w:val="NormalWeb"/>
              <w:jc w:val="center"/>
              <w:rPr>
                <w:bCs/>
                <w:color w:val="auto"/>
              </w:rPr>
            </w:pPr>
            <w:r w:rsidRPr="00CD33CC">
              <w:rPr>
                <w:bCs/>
                <w:color w:val="auto"/>
              </w:rPr>
              <w:t>3</w:t>
            </w:r>
          </w:p>
        </w:tc>
        <w:tc>
          <w:tcPr>
            <w:tcW w:w="532" w:type="pct"/>
          </w:tcPr>
          <w:p w14:paraId="6AE2E221" w14:textId="77777777" w:rsidR="007F3D6D" w:rsidRPr="00CD33CC" w:rsidRDefault="007F3D6D" w:rsidP="005F7F8E">
            <w:pPr>
              <w:spacing w:before="60" w:after="60"/>
              <w:rPr>
                <w:bCs/>
                <w:lang w:val="de-DE"/>
              </w:rPr>
            </w:pPr>
            <w:r w:rsidRPr="00CD33CC">
              <w:rPr>
                <w:bCs/>
                <w:lang w:val="de-DE"/>
              </w:rPr>
              <w:t>Thuyết trình, đặt câu hỏi, thảo luận</w:t>
            </w:r>
          </w:p>
        </w:tc>
        <w:tc>
          <w:tcPr>
            <w:tcW w:w="532" w:type="pct"/>
          </w:tcPr>
          <w:p w14:paraId="1D0A0214" w14:textId="77777777" w:rsidR="007F3D6D" w:rsidRPr="00CD33CC" w:rsidRDefault="007F3D6D" w:rsidP="005F7F8E">
            <w:pPr>
              <w:spacing w:before="60" w:after="60"/>
              <w:rPr>
                <w:bCs/>
                <w:lang w:val="de-DE"/>
              </w:rPr>
            </w:pPr>
            <w:r w:rsidRPr="00CD33CC">
              <w:rPr>
                <w:bCs/>
                <w:lang w:val="de-DE"/>
              </w:rPr>
              <w:t xml:space="preserve">Tự luận, </w:t>
            </w:r>
          </w:p>
        </w:tc>
      </w:tr>
      <w:tr w:rsidR="00CD33CC" w:rsidRPr="00CD33CC" w14:paraId="76B713E5" w14:textId="77777777" w:rsidTr="006C64B8">
        <w:trPr>
          <w:trHeight w:val="873"/>
          <w:jc w:val="center"/>
        </w:trPr>
        <w:tc>
          <w:tcPr>
            <w:tcW w:w="398" w:type="pct"/>
            <w:vMerge/>
            <w:shd w:val="clear" w:color="auto" w:fill="auto"/>
            <w:vAlign w:val="center"/>
          </w:tcPr>
          <w:p w14:paraId="7425751B" w14:textId="77777777" w:rsidR="007F3D6D" w:rsidRPr="00CD33CC" w:rsidRDefault="007F3D6D" w:rsidP="005F7F8E">
            <w:pPr>
              <w:numPr>
                <w:ilvl w:val="0"/>
                <w:numId w:val="4"/>
              </w:numPr>
              <w:ind w:left="0" w:firstLine="432"/>
              <w:rPr>
                <w:bCs/>
                <w:lang w:val="de-DE"/>
              </w:rPr>
            </w:pPr>
          </w:p>
        </w:tc>
        <w:tc>
          <w:tcPr>
            <w:tcW w:w="2600" w:type="pct"/>
            <w:shd w:val="clear" w:color="auto" w:fill="auto"/>
            <w:vAlign w:val="center"/>
          </w:tcPr>
          <w:p w14:paraId="5C0A752F" w14:textId="77777777" w:rsidR="007F3D6D" w:rsidRPr="00CD33CC" w:rsidRDefault="007F3D6D" w:rsidP="005F7F8E">
            <w:pPr>
              <w:spacing w:before="60" w:after="60"/>
              <w:jc w:val="both"/>
              <w:rPr>
                <w:bCs/>
                <w:i/>
                <w:lang w:val="de-DE"/>
              </w:rPr>
            </w:pPr>
            <w:r w:rsidRPr="00CD33CC">
              <w:rPr>
                <w:b/>
                <w:bCs/>
                <w:i/>
                <w:lang w:val="de-DE"/>
              </w:rPr>
              <w:t>B/</w:t>
            </w:r>
            <w:r w:rsidRPr="00CD33CC">
              <w:rPr>
                <w:bCs/>
                <w:i/>
                <w:lang w:val="de-DE"/>
              </w:rPr>
              <w:t xml:space="preserve"> </w:t>
            </w:r>
            <w:r w:rsidRPr="00CD33CC">
              <w:rPr>
                <w:b/>
                <w:bCs/>
                <w:lang w:val="de-DE"/>
              </w:rPr>
              <w:t>Các nội dung cần tự học ở nhà</w:t>
            </w:r>
            <w:r w:rsidRPr="00CD33CC">
              <w:rPr>
                <w:bCs/>
                <w:lang w:val="de-DE"/>
              </w:rPr>
              <w:t>:</w:t>
            </w:r>
            <w:r w:rsidRPr="00CD33CC">
              <w:rPr>
                <w:bCs/>
                <w:i/>
                <w:lang w:val="de-DE"/>
              </w:rPr>
              <w:t xml:space="preserve"> (</w:t>
            </w:r>
            <w:r w:rsidR="001F7CE4" w:rsidRPr="00CD33CC">
              <w:rPr>
                <w:bCs/>
                <w:i/>
                <w:lang w:val="de-DE"/>
              </w:rPr>
              <w:t>6</w:t>
            </w:r>
            <w:r w:rsidRPr="00CD33CC">
              <w:rPr>
                <w:bCs/>
                <w:i/>
                <w:lang w:val="de-DE"/>
              </w:rPr>
              <w:t>)</w:t>
            </w:r>
          </w:p>
          <w:p w14:paraId="183E66F7" w14:textId="77777777" w:rsidR="007F3D6D" w:rsidRPr="00CD33CC" w:rsidRDefault="007F3D6D" w:rsidP="005F7F8E">
            <w:pPr>
              <w:spacing w:before="60" w:after="60"/>
              <w:ind w:firstLine="182"/>
              <w:jc w:val="both"/>
              <w:rPr>
                <w:bCs/>
                <w:lang w:val="de-DE"/>
              </w:rPr>
            </w:pPr>
            <w:r w:rsidRPr="00CD33CC">
              <w:rPr>
                <w:bCs/>
                <w:lang w:val="de-DE"/>
              </w:rPr>
              <w:t>- Làm bài tập: tính toán tỉ số truyền của hộp số hành tinh</w:t>
            </w:r>
          </w:p>
          <w:p w14:paraId="2D00D1DF" w14:textId="1C95929D" w:rsidR="007F3D6D" w:rsidRPr="00CD33CC" w:rsidRDefault="007F3D6D" w:rsidP="005F7F8E">
            <w:pPr>
              <w:spacing w:before="60" w:after="60"/>
              <w:ind w:firstLine="182"/>
              <w:jc w:val="both"/>
              <w:rPr>
                <w:bCs/>
                <w:lang w:val="de-DE"/>
              </w:rPr>
            </w:pPr>
            <w:r w:rsidRPr="00CD33CC">
              <w:rPr>
                <w:bCs/>
                <w:lang w:val="de-DE"/>
              </w:rPr>
              <w:t>- Đọc thêm TLTK về HSTĐ vô cấp và bộ biến mô.</w:t>
            </w:r>
          </w:p>
        </w:tc>
        <w:tc>
          <w:tcPr>
            <w:tcW w:w="516" w:type="pct"/>
            <w:shd w:val="clear" w:color="auto" w:fill="auto"/>
          </w:tcPr>
          <w:p w14:paraId="13801E13" w14:textId="77777777" w:rsidR="007F3D6D" w:rsidRPr="00CD33CC" w:rsidRDefault="007F3D6D" w:rsidP="005F7F8E">
            <w:pPr>
              <w:pStyle w:val="NormalWeb"/>
              <w:rPr>
                <w:bCs/>
                <w:color w:val="auto"/>
                <w:lang w:val="de-DE"/>
              </w:rPr>
            </w:pPr>
          </w:p>
          <w:p w14:paraId="350E6C03" w14:textId="77777777" w:rsidR="007F3D6D" w:rsidRPr="00CD33CC" w:rsidRDefault="00B2517B" w:rsidP="005F7F8E">
            <w:pPr>
              <w:pStyle w:val="NormalWeb"/>
              <w:rPr>
                <w:bCs/>
                <w:color w:val="auto"/>
              </w:rPr>
            </w:pPr>
            <w:r w:rsidRPr="00CD33CC">
              <w:rPr>
                <w:bCs/>
                <w:color w:val="auto"/>
              </w:rPr>
              <w:t>CLO</w:t>
            </w:r>
            <w:r w:rsidR="007F3D6D" w:rsidRPr="00CD33CC">
              <w:rPr>
                <w:bCs/>
                <w:color w:val="auto"/>
              </w:rPr>
              <w:t>1.2</w:t>
            </w:r>
          </w:p>
          <w:p w14:paraId="05526FE8" w14:textId="77777777" w:rsidR="007F3D6D" w:rsidRPr="00CD33CC" w:rsidRDefault="00B2517B" w:rsidP="005F7F8E">
            <w:pPr>
              <w:pStyle w:val="NormalWeb"/>
              <w:jc w:val="center"/>
              <w:rPr>
                <w:bCs/>
                <w:color w:val="auto"/>
              </w:rPr>
            </w:pPr>
            <w:r w:rsidRPr="00CD33CC">
              <w:rPr>
                <w:bCs/>
                <w:color w:val="auto"/>
              </w:rPr>
              <w:t>CLO</w:t>
            </w:r>
            <w:r w:rsidR="007F3D6D" w:rsidRPr="00CD33CC">
              <w:rPr>
                <w:bCs/>
                <w:color w:val="auto"/>
              </w:rPr>
              <w:t>3.2</w:t>
            </w:r>
          </w:p>
        </w:tc>
        <w:tc>
          <w:tcPr>
            <w:tcW w:w="423" w:type="pct"/>
          </w:tcPr>
          <w:p w14:paraId="469BCF54" w14:textId="77777777" w:rsidR="007F3D6D" w:rsidRPr="00CD33CC" w:rsidRDefault="007F3D6D" w:rsidP="005F7F8E">
            <w:pPr>
              <w:pStyle w:val="NormalWeb"/>
              <w:jc w:val="center"/>
              <w:rPr>
                <w:bCs/>
                <w:color w:val="auto"/>
              </w:rPr>
            </w:pPr>
          </w:p>
          <w:p w14:paraId="626D9E42" w14:textId="77777777" w:rsidR="007F3D6D" w:rsidRPr="00CD33CC" w:rsidRDefault="007F3D6D" w:rsidP="005F7F8E">
            <w:pPr>
              <w:pStyle w:val="NormalWeb"/>
              <w:jc w:val="center"/>
              <w:rPr>
                <w:bCs/>
                <w:color w:val="auto"/>
              </w:rPr>
            </w:pPr>
            <w:r w:rsidRPr="00CD33CC">
              <w:rPr>
                <w:bCs/>
                <w:color w:val="auto"/>
              </w:rPr>
              <w:t>4</w:t>
            </w:r>
          </w:p>
          <w:p w14:paraId="225D3487" w14:textId="77777777" w:rsidR="007F3D6D" w:rsidRPr="00CD33CC" w:rsidRDefault="007F3D6D" w:rsidP="005F7F8E">
            <w:pPr>
              <w:pStyle w:val="NormalWeb"/>
              <w:jc w:val="center"/>
              <w:rPr>
                <w:bCs/>
                <w:color w:val="auto"/>
              </w:rPr>
            </w:pPr>
            <w:r w:rsidRPr="00CD33CC">
              <w:rPr>
                <w:bCs/>
                <w:color w:val="auto"/>
              </w:rPr>
              <w:t>3</w:t>
            </w:r>
          </w:p>
        </w:tc>
        <w:tc>
          <w:tcPr>
            <w:tcW w:w="532" w:type="pct"/>
          </w:tcPr>
          <w:p w14:paraId="6CB4DDC1" w14:textId="77777777" w:rsidR="007F3D6D" w:rsidRPr="00CD33CC" w:rsidRDefault="007F3D6D" w:rsidP="005F7F8E">
            <w:pPr>
              <w:spacing w:before="60" w:after="60"/>
              <w:rPr>
                <w:bCs/>
                <w:lang w:val="de-DE"/>
              </w:rPr>
            </w:pPr>
            <w:r w:rsidRPr="00CD33CC">
              <w:rPr>
                <w:bCs/>
                <w:lang w:val="de-DE"/>
              </w:rPr>
              <w:t xml:space="preserve"> đặt câu hỏi</w:t>
            </w:r>
          </w:p>
        </w:tc>
        <w:tc>
          <w:tcPr>
            <w:tcW w:w="532" w:type="pct"/>
          </w:tcPr>
          <w:p w14:paraId="71AC3696" w14:textId="77777777" w:rsidR="007F3D6D" w:rsidRPr="00CD33CC" w:rsidRDefault="007F3D6D" w:rsidP="005F7F8E">
            <w:pPr>
              <w:spacing w:before="60" w:after="60"/>
              <w:rPr>
                <w:bCs/>
                <w:lang w:val="de-DE"/>
              </w:rPr>
            </w:pPr>
            <w:r w:rsidRPr="00CD33CC">
              <w:rPr>
                <w:bCs/>
                <w:lang w:val="de-DE"/>
              </w:rPr>
              <w:t xml:space="preserve"> báo cáo</w:t>
            </w:r>
          </w:p>
        </w:tc>
      </w:tr>
      <w:tr w:rsidR="00CD33CC" w:rsidRPr="00CD33CC" w14:paraId="73DD2623" w14:textId="77777777" w:rsidTr="006C64B8">
        <w:trPr>
          <w:trHeight w:val="440"/>
          <w:jc w:val="center"/>
        </w:trPr>
        <w:tc>
          <w:tcPr>
            <w:tcW w:w="398" w:type="pct"/>
            <w:vMerge w:val="restart"/>
            <w:shd w:val="clear" w:color="auto" w:fill="auto"/>
            <w:vAlign w:val="center"/>
          </w:tcPr>
          <w:p w14:paraId="68833EAF" w14:textId="77777777" w:rsidR="007F3D6D" w:rsidRPr="00CD33CC" w:rsidRDefault="007F3D6D" w:rsidP="005F7F8E">
            <w:pPr>
              <w:ind w:left="432"/>
              <w:rPr>
                <w:bCs/>
                <w:lang w:val="de-DE"/>
              </w:rPr>
            </w:pPr>
            <w:r w:rsidRPr="00CD33CC">
              <w:rPr>
                <w:bCs/>
                <w:lang w:val="de-DE"/>
              </w:rPr>
              <w:t>6</w:t>
            </w:r>
          </w:p>
        </w:tc>
        <w:tc>
          <w:tcPr>
            <w:tcW w:w="2600" w:type="pct"/>
            <w:shd w:val="clear" w:color="auto" w:fill="auto"/>
            <w:vAlign w:val="center"/>
          </w:tcPr>
          <w:p w14:paraId="0E08C194" w14:textId="77777777" w:rsidR="007F3D6D" w:rsidRPr="00CD33CC" w:rsidRDefault="007F3D6D" w:rsidP="005F7F8E">
            <w:pPr>
              <w:pStyle w:val="NormalWeb"/>
              <w:rPr>
                <w:bCs/>
                <w:color w:val="auto"/>
                <w:lang w:val="de-DE"/>
              </w:rPr>
            </w:pPr>
            <w:r w:rsidRPr="00CD33CC">
              <w:rPr>
                <w:b/>
                <w:bCs/>
                <w:i/>
                <w:color w:val="auto"/>
                <w:lang w:val="de-DE"/>
              </w:rPr>
              <w:t xml:space="preserve">Chương 6: </w:t>
            </w:r>
            <w:r w:rsidRPr="00CD33CC">
              <w:rPr>
                <w:b/>
                <w:bCs/>
                <w:color w:val="auto"/>
                <w:lang w:val="de-DE"/>
              </w:rPr>
              <w:t xml:space="preserve">Truyền động các đăng    </w:t>
            </w:r>
          </w:p>
        </w:tc>
        <w:tc>
          <w:tcPr>
            <w:tcW w:w="516" w:type="pct"/>
            <w:shd w:val="clear" w:color="auto" w:fill="auto"/>
          </w:tcPr>
          <w:p w14:paraId="00F703DD" w14:textId="77777777" w:rsidR="007F3D6D" w:rsidRPr="00CD33CC" w:rsidRDefault="007F3D6D" w:rsidP="005F7F8E">
            <w:pPr>
              <w:pStyle w:val="NormalWeb"/>
              <w:jc w:val="center"/>
              <w:rPr>
                <w:bCs/>
                <w:color w:val="auto"/>
                <w:lang w:val="de-DE"/>
              </w:rPr>
            </w:pPr>
          </w:p>
        </w:tc>
        <w:tc>
          <w:tcPr>
            <w:tcW w:w="423" w:type="pct"/>
          </w:tcPr>
          <w:p w14:paraId="1F5BF880" w14:textId="77777777" w:rsidR="007F3D6D" w:rsidRPr="00CD33CC" w:rsidRDefault="007F3D6D" w:rsidP="005F7F8E">
            <w:pPr>
              <w:pStyle w:val="NormalWeb"/>
              <w:jc w:val="center"/>
              <w:rPr>
                <w:bCs/>
                <w:color w:val="auto"/>
                <w:lang w:val="de-DE"/>
              </w:rPr>
            </w:pPr>
          </w:p>
        </w:tc>
        <w:tc>
          <w:tcPr>
            <w:tcW w:w="532" w:type="pct"/>
          </w:tcPr>
          <w:p w14:paraId="2658F75B" w14:textId="77777777" w:rsidR="007F3D6D" w:rsidRPr="00CD33CC" w:rsidRDefault="007F3D6D" w:rsidP="005F7F8E">
            <w:pPr>
              <w:pStyle w:val="NormalWeb"/>
              <w:jc w:val="center"/>
              <w:rPr>
                <w:bCs/>
                <w:color w:val="auto"/>
                <w:lang w:val="de-DE"/>
              </w:rPr>
            </w:pPr>
          </w:p>
        </w:tc>
        <w:tc>
          <w:tcPr>
            <w:tcW w:w="532" w:type="pct"/>
          </w:tcPr>
          <w:p w14:paraId="3E162D85" w14:textId="77777777" w:rsidR="007F3D6D" w:rsidRPr="00CD33CC" w:rsidRDefault="007F3D6D" w:rsidP="005F7F8E">
            <w:pPr>
              <w:pStyle w:val="NormalWeb"/>
              <w:jc w:val="center"/>
              <w:rPr>
                <w:bCs/>
                <w:color w:val="auto"/>
                <w:lang w:val="de-DE"/>
              </w:rPr>
            </w:pPr>
          </w:p>
        </w:tc>
      </w:tr>
      <w:tr w:rsidR="00CD33CC" w:rsidRPr="00CD33CC" w14:paraId="5D39B9CF" w14:textId="77777777" w:rsidTr="006C64B8">
        <w:trPr>
          <w:trHeight w:val="946"/>
          <w:jc w:val="center"/>
        </w:trPr>
        <w:tc>
          <w:tcPr>
            <w:tcW w:w="398" w:type="pct"/>
            <w:vMerge/>
            <w:shd w:val="clear" w:color="auto" w:fill="auto"/>
            <w:vAlign w:val="center"/>
          </w:tcPr>
          <w:p w14:paraId="060CF492" w14:textId="77777777" w:rsidR="007F3D6D" w:rsidRPr="00CD33CC" w:rsidRDefault="007F3D6D" w:rsidP="005F7F8E">
            <w:pPr>
              <w:numPr>
                <w:ilvl w:val="0"/>
                <w:numId w:val="4"/>
              </w:numPr>
              <w:ind w:left="0" w:firstLine="432"/>
              <w:rPr>
                <w:bCs/>
                <w:lang w:val="de-DE"/>
              </w:rPr>
            </w:pPr>
          </w:p>
        </w:tc>
        <w:tc>
          <w:tcPr>
            <w:tcW w:w="2600" w:type="pct"/>
            <w:shd w:val="clear" w:color="auto" w:fill="auto"/>
            <w:vAlign w:val="center"/>
          </w:tcPr>
          <w:p w14:paraId="3A0F2F39" w14:textId="77777777" w:rsidR="007F3D6D" w:rsidRPr="00CD33CC" w:rsidRDefault="007F3D6D" w:rsidP="005F7F8E">
            <w:pPr>
              <w:pStyle w:val="NormalWeb"/>
              <w:spacing w:before="0" w:beforeAutospacing="0" w:after="0" w:afterAutospacing="0"/>
              <w:rPr>
                <w:bCs/>
                <w:i/>
                <w:color w:val="auto"/>
                <w:lang w:val="de-DE"/>
              </w:rPr>
            </w:pPr>
            <w:r w:rsidRPr="00CD33CC">
              <w:rPr>
                <w:b/>
                <w:bCs/>
                <w:i/>
                <w:color w:val="auto"/>
                <w:lang w:val="de-DE"/>
              </w:rPr>
              <w:t xml:space="preserve">A/ </w:t>
            </w:r>
            <w:r w:rsidRPr="00CD33CC">
              <w:rPr>
                <w:b/>
                <w:bCs/>
                <w:color w:val="auto"/>
                <w:lang w:val="de-DE"/>
              </w:rPr>
              <w:t>Các</w:t>
            </w:r>
            <w:r w:rsidRPr="00CD33CC">
              <w:rPr>
                <w:b/>
                <w:bCs/>
                <w:i/>
                <w:color w:val="auto"/>
                <w:lang w:val="de-DE"/>
              </w:rPr>
              <w:t xml:space="preserve"> </w:t>
            </w:r>
            <w:r w:rsidRPr="00CD33CC">
              <w:rPr>
                <w:b/>
                <w:bCs/>
                <w:color w:val="auto"/>
                <w:lang w:val="de-DE"/>
              </w:rPr>
              <w:t>nội dung GD chính trên lớp</w:t>
            </w:r>
            <w:r w:rsidRPr="00CD33CC">
              <w:rPr>
                <w:bCs/>
                <w:i/>
                <w:color w:val="auto"/>
                <w:lang w:val="de-DE"/>
              </w:rPr>
              <w:t>: (</w:t>
            </w:r>
            <w:r w:rsidR="001F7CE4" w:rsidRPr="00CD33CC">
              <w:rPr>
                <w:bCs/>
                <w:i/>
                <w:color w:val="auto"/>
                <w:lang w:val="de-DE"/>
              </w:rPr>
              <w:t>3</w:t>
            </w:r>
            <w:r w:rsidRPr="00CD33CC">
              <w:rPr>
                <w:bCs/>
                <w:i/>
                <w:color w:val="auto"/>
                <w:lang w:val="de-DE"/>
              </w:rPr>
              <w:t>)</w:t>
            </w:r>
          </w:p>
          <w:p w14:paraId="7CE21612" w14:textId="77777777" w:rsidR="007F3D6D" w:rsidRPr="00CD33CC" w:rsidRDefault="007F3D6D" w:rsidP="005F7F8E">
            <w:pPr>
              <w:spacing w:before="60" w:after="60"/>
              <w:ind w:firstLine="182"/>
              <w:jc w:val="both"/>
              <w:rPr>
                <w:bCs/>
                <w:lang w:val="de-DE"/>
              </w:rPr>
            </w:pPr>
            <w:r w:rsidRPr="00CD33CC">
              <w:rPr>
                <w:bCs/>
                <w:lang w:val="de-DE"/>
              </w:rPr>
              <w:t xml:space="preserve">6.2. Động học của cơ cấu các đăng </w:t>
            </w:r>
          </w:p>
          <w:p w14:paraId="08759D1D" w14:textId="5E3341C1" w:rsidR="007F3D6D" w:rsidRPr="00CD33CC" w:rsidRDefault="007F3D6D" w:rsidP="005F7F8E">
            <w:pPr>
              <w:spacing w:before="60" w:after="60"/>
              <w:ind w:firstLine="182"/>
              <w:jc w:val="both"/>
              <w:rPr>
                <w:bCs/>
                <w:lang w:val="de-DE"/>
              </w:rPr>
            </w:pPr>
            <w:r w:rsidRPr="00CD33CC">
              <w:rPr>
                <w:bCs/>
                <w:lang w:val="de-DE"/>
              </w:rPr>
              <w:t>6.</w:t>
            </w:r>
            <w:r w:rsidR="00E214E5" w:rsidRPr="00CD33CC">
              <w:rPr>
                <w:bCs/>
                <w:lang w:val="de-DE"/>
              </w:rPr>
              <w:t>3</w:t>
            </w:r>
            <w:r w:rsidRPr="00CD33CC">
              <w:rPr>
                <w:bCs/>
                <w:lang w:val="de-DE"/>
              </w:rPr>
              <w:t xml:space="preserve"> Số vòng quay nguy hiểm của trục các đăng</w:t>
            </w:r>
          </w:p>
        </w:tc>
        <w:tc>
          <w:tcPr>
            <w:tcW w:w="516" w:type="pct"/>
            <w:shd w:val="clear" w:color="auto" w:fill="auto"/>
          </w:tcPr>
          <w:p w14:paraId="23191CA8" w14:textId="77777777" w:rsidR="007F3D6D" w:rsidRPr="00CD33CC" w:rsidRDefault="007F3D6D" w:rsidP="005F7F8E">
            <w:pPr>
              <w:spacing w:before="60" w:after="60"/>
              <w:jc w:val="center"/>
              <w:rPr>
                <w:bCs/>
                <w:lang w:val="de-DE"/>
              </w:rPr>
            </w:pPr>
          </w:p>
          <w:p w14:paraId="156D1893" w14:textId="77777777" w:rsidR="007F3D6D" w:rsidRPr="00CD33CC" w:rsidRDefault="00B2517B" w:rsidP="005F7F8E">
            <w:pPr>
              <w:spacing w:before="60" w:after="60"/>
              <w:jc w:val="center"/>
              <w:rPr>
                <w:bCs/>
                <w:lang w:val="de-DE"/>
              </w:rPr>
            </w:pPr>
            <w:r w:rsidRPr="00CD33CC">
              <w:rPr>
                <w:bCs/>
              </w:rPr>
              <w:t>CLO</w:t>
            </w:r>
            <w:r w:rsidR="007F3D6D" w:rsidRPr="00CD33CC">
              <w:rPr>
                <w:bCs/>
                <w:lang w:val="de-DE"/>
              </w:rPr>
              <w:t>2.1</w:t>
            </w:r>
          </w:p>
          <w:p w14:paraId="15547414" w14:textId="77777777" w:rsidR="007F3D6D" w:rsidRPr="00CD33CC" w:rsidRDefault="007F3D6D" w:rsidP="005F7F8E">
            <w:pPr>
              <w:spacing w:before="60" w:after="60"/>
              <w:jc w:val="center"/>
              <w:rPr>
                <w:b/>
                <w:bCs/>
                <w:lang w:val="de-DE"/>
              </w:rPr>
            </w:pPr>
          </w:p>
        </w:tc>
        <w:tc>
          <w:tcPr>
            <w:tcW w:w="423" w:type="pct"/>
          </w:tcPr>
          <w:p w14:paraId="63F5F157" w14:textId="77777777" w:rsidR="007F3D6D" w:rsidRPr="00CD33CC" w:rsidRDefault="007F3D6D" w:rsidP="005F7F8E">
            <w:pPr>
              <w:spacing w:before="60" w:after="60"/>
              <w:jc w:val="center"/>
              <w:rPr>
                <w:bCs/>
                <w:lang w:val="de-DE"/>
              </w:rPr>
            </w:pPr>
          </w:p>
          <w:p w14:paraId="6D387AC8" w14:textId="77777777" w:rsidR="007F3D6D" w:rsidRPr="00CD33CC" w:rsidRDefault="007F3D6D" w:rsidP="005F7F8E">
            <w:pPr>
              <w:spacing w:before="60" w:after="60"/>
              <w:jc w:val="center"/>
              <w:rPr>
                <w:bCs/>
                <w:lang w:val="de-DE"/>
              </w:rPr>
            </w:pPr>
            <w:r w:rsidRPr="00CD33CC">
              <w:rPr>
                <w:bCs/>
                <w:lang w:val="de-DE"/>
              </w:rPr>
              <w:t>4</w:t>
            </w:r>
          </w:p>
        </w:tc>
        <w:tc>
          <w:tcPr>
            <w:tcW w:w="532" w:type="pct"/>
          </w:tcPr>
          <w:p w14:paraId="2ACB453E" w14:textId="77777777" w:rsidR="007F3D6D" w:rsidRPr="00CD33CC" w:rsidRDefault="007F3D6D" w:rsidP="005F7F8E">
            <w:pPr>
              <w:spacing w:before="60" w:after="60"/>
              <w:rPr>
                <w:bCs/>
                <w:lang w:val="de-DE"/>
              </w:rPr>
            </w:pPr>
            <w:r w:rsidRPr="00CD33CC">
              <w:rPr>
                <w:bCs/>
                <w:lang w:val="de-DE"/>
              </w:rPr>
              <w:t>Thuyết trình, đặt câu hỏi, thảo luận</w:t>
            </w:r>
          </w:p>
        </w:tc>
        <w:tc>
          <w:tcPr>
            <w:tcW w:w="532" w:type="pct"/>
          </w:tcPr>
          <w:p w14:paraId="532C154B" w14:textId="77777777" w:rsidR="007F3D6D" w:rsidRPr="00CD33CC" w:rsidRDefault="007F3D6D" w:rsidP="005F7F8E">
            <w:pPr>
              <w:spacing w:before="60" w:after="60"/>
              <w:rPr>
                <w:bCs/>
                <w:lang w:val="de-DE"/>
              </w:rPr>
            </w:pPr>
            <w:r w:rsidRPr="00CD33CC">
              <w:rPr>
                <w:bCs/>
                <w:lang w:val="de-DE"/>
              </w:rPr>
              <w:t xml:space="preserve">Tự luận, </w:t>
            </w:r>
          </w:p>
        </w:tc>
      </w:tr>
      <w:tr w:rsidR="00CD33CC" w:rsidRPr="00CD33CC" w14:paraId="395B9F29" w14:textId="77777777" w:rsidTr="006C64B8">
        <w:trPr>
          <w:trHeight w:val="101"/>
          <w:jc w:val="center"/>
        </w:trPr>
        <w:tc>
          <w:tcPr>
            <w:tcW w:w="398" w:type="pct"/>
            <w:vMerge/>
            <w:shd w:val="clear" w:color="auto" w:fill="auto"/>
            <w:vAlign w:val="center"/>
          </w:tcPr>
          <w:p w14:paraId="0A9A12B1" w14:textId="77777777" w:rsidR="007F3D6D" w:rsidRPr="00CD33CC" w:rsidRDefault="007F3D6D" w:rsidP="005F7F8E">
            <w:pPr>
              <w:numPr>
                <w:ilvl w:val="0"/>
                <w:numId w:val="4"/>
              </w:numPr>
              <w:ind w:left="0" w:firstLine="432"/>
              <w:rPr>
                <w:bCs/>
                <w:lang w:val="de-DE"/>
              </w:rPr>
            </w:pPr>
          </w:p>
        </w:tc>
        <w:tc>
          <w:tcPr>
            <w:tcW w:w="2600" w:type="pct"/>
            <w:shd w:val="clear" w:color="auto" w:fill="auto"/>
            <w:vAlign w:val="center"/>
          </w:tcPr>
          <w:p w14:paraId="53CBD7A2" w14:textId="3F4D6BEA" w:rsidR="007F3D6D" w:rsidRPr="00CD33CC" w:rsidRDefault="007F3D6D" w:rsidP="005F7F8E">
            <w:pPr>
              <w:jc w:val="both"/>
              <w:rPr>
                <w:bCs/>
                <w:i/>
                <w:lang w:val="de-DE"/>
              </w:rPr>
            </w:pPr>
            <w:r w:rsidRPr="00CD33CC">
              <w:rPr>
                <w:b/>
                <w:bCs/>
                <w:i/>
                <w:lang w:val="de-DE"/>
              </w:rPr>
              <w:t>B/</w:t>
            </w:r>
            <w:r w:rsidRPr="00CD33CC">
              <w:rPr>
                <w:bCs/>
                <w:i/>
                <w:lang w:val="de-DE"/>
              </w:rPr>
              <w:t xml:space="preserve"> </w:t>
            </w:r>
            <w:r w:rsidRPr="00CD33CC">
              <w:rPr>
                <w:b/>
                <w:bCs/>
                <w:lang w:val="de-DE"/>
              </w:rPr>
              <w:t>Các nội dung cần tự học ở nhà</w:t>
            </w:r>
            <w:r w:rsidRPr="00CD33CC">
              <w:rPr>
                <w:bCs/>
                <w:lang w:val="de-DE"/>
              </w:rPr>
              <w:t>:</w:t>
            </w:r>
            <w:r w:rsidRPr="00CD33CC">
              <w:rPr>
                <w:bCs/>
                <w:i/>
                <w:lang w:val="de-DE"/>
              </w:rPr>
              <w:t xml:space="preserve"> (</w:t>
            </w:r>
            <w:r w:rsidR="001F7CE4" w:rsidRPr="00CD33CC">
              <w:rPr>
                <w:bCs/>
                <w:i/>
                <w:lang w:val="de-DE"/>
              </w:rPr>
              <w:t>6</w:t>
            </w:r>
            <w:r w:rsidRPr="00CD33CC">
              <w:rPr>
                <w:bCs/>
                <w:i/>
                <w:lang w:val="de-DE"/>
              </w:rPr>
              <w:t>)</w:t>
            </w:r>
          </w:p>
          <w:p w14:paraId="1831C7C0" w14:textId="03DE3F4F" w:rsidR="00E214E5" w:rsidRPr="00CD33CC" w:rsidRDefault="00E214E5" w:rsidP="00E214E5">
            <w:pPr>
              <w:spacing w:before="60" w:after="60"/>
              <w:ind w:firstLine="182"/>
              <w:jc w:val="both"/>
              <w:rPr>
                <w:bCs/>
                <w:lang w:val="vi-VN"/>
              </w:rPr>
            </w:pPr>
            <w:r w:rsidRPr="00CD33CC">
              <w:rPr>
                <w:bCs/>
                <w:lang w:val="de-DE"/>
              </w:rPr>
              <w:t>6.1.</w:t>
            </w:r>
            <w:r w:rsidRPr="00CD33CC">
              <w:rPr>
                <w:bCs/>
                <w:lang w:val="vi-VN"/>
              </w:rPr>
              <w:t xml:space="preserve"> Công dụng, yêu cầu, phân loại truyền động các đăng.</w:t>
            </w:r>
          </w:p>
          <w:p w14:paraId="4E1C38B1" w14:textId="77777777" w:rsidR="007F3D6D" w:rsidRPr="00CD33CC" w:rsidRDefault="007F3D6D" w:rsidP="009419EB">
            <w:pPr>
              <w:ind w:firstLine="182"/>
              <w:jc w:val="both"/>
              <w:rPr>
                <w:bCs/>
                <w:lang w:val="de-DE"/>
              </w:rPr>
            </w:pPr>
            <w:r w:rsidRPr="00CD33CC">
              <w:rPr>
                <w:bCs/>
                <w:lang w:val="de-DE"/>
              </w:rPr>
              <w:t xml:space="preserve">+ Làm bài tập: </w:t>
            </w:r>
            <w:r w:rsidR="009419EB" w:rsidRPr="00CD33CC">
              <w:rPr>
                <w:bCs/>
                <w:lang w:val="de-DE"/>
              </w:rPr>
              <w:t>Thiết kế truyền động các đăng theo</w:t>
            </w:r>
            <w:r w:rsidRPr="00CD33CC">
              <w:rPr>
                <w:bCs/>
                <w:lang w:val="de-DE"/>
              </w:rPr>
              <w:t xml:space="preserve"> số vòng quay nguy hiểm</w:t>
            </w:r>
          </w:p>
        </w:tc>
        <w:tc>
          <w:tcPr>
            <w:tcW w:w="516" w:type="pct"/>
            <w:shd w:val="clear" w:color="auto" w:fill="auto"/>
          </w:tcPr>
          <w:p w14:paraId="2BB7CC26" w14:textId="77777777" w:rsidR="007F3D6D" w:rsidRPr="00CD33CC" w:rsidRDefault="007F3D6D" w:rsidP="005F7F8E">
            <w:pPr>
              <w:spacing w:before="60" w:after="60"/>
              <w:jc w:val="center"/>
              <w:rPr>
                <w:bCs/>
                <w:lang w:val="de-DE"/>
              </w:rPr>
            </w:pPr>
          </w:p>
          <w:p w14:paraId="451F8C38" w14:textId="77777777" w:rsidR="007F3D6D" w:rsidRPr="00CD33CC" w:rsidRDefault="00B2517B" w:rsidP="005F7F8E">
            <w:pPr>
              <w:spacing w:before="60" w:after="60"/>
              <w:jc w:val="center"/>
              <w:rPr>
                <w:bCs/>
                <w:lang w:val="de-DE"/>
              </w:rPr>
            </w:pPr>
            <w:r w:rsidRPr="00CD33CC">
              <w:rPr>
                <w:bCs/>
              </w:rPr>
              <w:t>CLO</w:t>
            </w:r>
            <w:r w:rsidR="007F3D6D" w:rsidRPr="00CD33CC">
              <w:rPr>
                <w:bCs/>
                <w:lang w:val="de-DE"/>
              </w:rPr>
              <w:t>4.2</w:t>
            </w:r>
          </w:p>
          <w:p w14:paraId="665325F2" w14:textId="77777777" w:rsidR="007F3D6D" w:rsidRPr="00CD33CC" w:rsidRDefault="007F3D6D" w:rsidP="005F7F8E">
            <w:pPr>
              <w:spacing w:before="60" w:after="60"/>
              <w:jc w:val="center"/>
              <w:rPr>
                <w:bCs/>
                <w:lang w:val="de-DE"/>
              </w:rPr>
            </w:pPr>
          </w:p>
        </w:tc>
        <w:tc>
          <w:tcPr>
            <w:tcW w:w="423" w:type="pct"/>
          </w:tcPr>
          <w:p w14:paraId="1EE39A72" w14:textId="77777777" w:rsidR="007F3D6D" w:rsidRPr="00CD33CC" w:rsidRDefault="007F3D6D" w:rsidP="005F7F8E">
            <w:pPr>
              <w:spacing w:before="60" w:after="60"/>
              <w:jc w:val="center"/>
              <w:rPr>
                <w:bCs/>
                <w:lang w:val="de-DE"/>
              </w:rPr>
            </w:pPr>
          </w:p>
          <w:p w14:paraId="1CA8BF9D" w14:textId="77777777" w:rsidR="007F3D6D" w:rsidRPr="00CD33CC" w:rsidRDefault="000441F4" w:rsidP="005F7F8E">
            <w:pPr>
              <w:spacing w:before="60" w:after="60"/>
              <w:jc w:val="center"/>
              <w:rPr>
                <w:bCs/>
                <w:lang w:val="de-DE"/>
              </w:rPr>
            </w:pPr>
            <w:r w:rsidRPr="00CD33CC">
              <w:rPr>
                <w:bCs/>
                <w:lang w:val="de-DE"/>
              </w:rPr>
              <w:t>4</w:t>
            </w:r>
          </w:p>
          <w:p w14:paraId="10CBA65B" w14:textId="77777777" w:rsidR="007F3D6D" w:rsidRPr="00CD33CC" w:rsidRDefault="007F3D6D" w:rsidP="005F7F8E">
            <w:pPr>
              <w:spacing w:before="60" w:after="60"/>
              <w:jc w:val="center"/>
              <w:rPr>
                <w:bCs/>
                <w:lang w:val="de-DE"/>
              </w:rPr>
            </w:pPr>
          </w:p>
        </w:tc>
        <w:tc>
          <w:tcPr>
            <w:tcW w:w="532" w:type="pct"/>
          </w:tcPr>
          <w:p w14:paraId="6FB9AD00" w14:textId="77777777" w:rsidR="007F3D6D" w:rsidRPr="00CD33CC" w:rsidRDefault="007F3D6D" w:rsidP="005F7F8E">
            <w:pPr>
              <w:spacing w:before="60" w:after="60"/>
              <w:rPr>
                <w:bCs/>
                <w:lang w:val="de-DE"/>
              </w:rPr>
            </w:pPr>
            <w:r w:rsidRPr="00CD33CC">
              <w:rPr>
                <w:bCs/>
                <w:lang w:val="de-DE"/>
              </w:rPr>
              <w:t xml:space="preserve"> đặt câu hỏi</w:t>
            </w:r>
          </w:p>
        </w:tc>
        <w:tc>
          <w:tcPr>
            <w:tcW w:w="532" w:type="pct"/>
          </w:tcPr>
          <w:p w14:paraId="412EBED4" w14:textId="77777777" w:rsidR="007F3D6D" w:rsidRPr="00CD33CC" w:rsidRDefault="007F3D6D" w:rsidP="005F7F8E">
            <w:pPr>
              <w:spacing w:before="60" w:after="60"/>
              <w:rPr>
                <w:bCs/>
                <w:lang w:val="de-DE"/>
              </w:rPr>
            </w:pPr>
            <w:r w:rsidRPr="00CD33CC">
              <w:rPr>
                <w:bCs/>
                <w:lang w:val="de-DE"/>
              </w:rPr>
              <w:t xml:space="preserve"> báo cáo</w:t>
            </w:r>
          </w:p>
        </w:tc>
      </w:tr>
      <w:tr w:rsidR="00CD33CC" w:rsidRPr="00CD33CC" w14:paraId="0E32B209" w14:textId="77777777" w:rsidTr="006C64B8">
        <w:trPr>
          <w:trHeight w:val="638"/>
          <w:jc w:val="center"/>
        </w:trPr>
        <w:tc>
          <w:tcPr>
            <w:tcW w:w="398" w:type="pct"/>
            <w:vMerge w:val="restart"/>
            <w:shd w:val="clear" w:color="auto" w:fill="auto"/>
            <w:vAlign w:val="center"/>
          </w:tcPr>
          <w:p w14:paraId="0AF5C110" w14:textId="77777777" w:rsidR="007F3D6D" w:rsidRPr="00CD33CC" w:rsidRDefault="007F3D6D" w:rsidP="005F7F8E">
            <w:pPr>
              <w:ind w:left="432"/>
              <w:rPr>
                <w:bCs/>
                <w:lang w:val="de-DE"/>
              </w:rPr>
            </w:pPr>
            <w:r w:rsidRPr="00CD33CC">
              <w:rPr>
                <w:bCs/>
                <w:lang w:val="de-DE"/>
              </w:rPr>
              <w:t>7</w:t>
            </w:r>
          </w:p>
        </w:tc>
        <w:tc>
          <w:tcPr>
            <w:tcW w:w="2600" w:type="pct"/>
            <w:shd w:val="clear" w:color="auto" w:fill="auto"/>
            <w:vAlign w:val="center"/>
          </w:tcPr>
          <w:p w14:paraId="10FC3C23" w14:textId="77777777" w:rsidR="007F3D6D" w:rsidRPr="00CD33CC" w:rsidRDefault="007F3D6D" w:rsidP="005F7F8E">
            <w:pPr>
              <w:pStyle w:val="NormalWeb"/>
              <w:rPr>
                <w:bCs/>
                <w:color w:val="auto"/>
                <w:lang w:val="de-DE"/>
              </w:rPr>
            </w:pPr>
            <w:r w:rsidRPr="00CD33CC">
              <w:rPr>
                <w:b/>
                <w:bCs/>
                <w:i/>
                <w:color w:val="auto"/>
                <w:lang w:val="de-DE"/>
              </w:rPr>
              <w:t xml:space="preserve">Chương 7: </w:t>
            </w:r>
            <w:r w:rsidRPr="00CD33CC">
              <w:rPr>
                <w:b/>
                <w:bCs/>
                <w:color w:val="auto"/>
                <w:lang w:val="de-DE"/>
              </w:rPr>
              <w:t>Cầu chủ động.</w:t>
            </w:r>
          </w:p>
        </w:tc>
        <w:tc>
          <w:tcPr>
            <w:tcW w:w="516" w:type="pct"/>
            <w:shd w:val="clear" w:color="auto" w:fill="auto"/>
          </w:tcPr>
          <w:p w14:paraId="379BBC78" w14:textId="77777777" w:rsidR="007F3D6D" w:rsidRPr="00CD33CC" w:rsidRDefault="007F3D6D" w:rsidP="005F7F8E">
            <w:pPr>
              <w:pStyle w:val="NormalWeb"/>
              <w:jc w:val="center"/>
              <w:rPr>
                <w:bCs/>
                <w:color w:val="auto"/>
                <w:lang w:val="de-DE"/>
              </w:rPr>
            </w:pPr>
          </w:p>
        </w:tc>
        <w:tc>
          <w:tcPr>
            <w:tcW w:w="423" w:type="pct"/>
          </w:tcPr>
          <w:p w14:paraId="6C9A1272" w14:textId="77777777" w:rsidR="007F3D6D" w:rsidRPr="00CD33CC" w:rsidRDefault="007F3D6D" w:rsidP="005F7F8E">
            <w:pPr>
              <w:pStyle w:val="NormalWeb"/>
              <w:jc w:val="center"/>
              <w:rPr>
                <w:bCs/>
                <w:color w:val="auto"/>
                <w:lang w:val="de-DE"/>
              </w:rPr>
            </w:pPr>
          </w:p>
        </w:tc>
        <w:tc>
          <w:tcPr>
            <w:tcW w:w="532" w:type="pct"/>
          </w:tcPr>
          <w:p w14:paraId="6DC28ADC" w14:textId="77777777" w:rsidR="007F3D6D" w:rsidRPr="00CD33CC" w:rsidRDefault="007F3D6D" w:rsidP="005F7F8E">
            <w:pPr>
              <w:pStyle w:val="NormalWeb"/>
              <w:jc w:val="center"/>
              <w:rPr>
                <w:bCs/>
                <w:color w:val="auto"/>
                <w:lang w:val="de-DE"/>
              </w:rPr>
            </w:pPr>
          </w:p>
        </w:tc>
        <w:tc>
          <w:tcPr>
            <w:tcW w:w="532" w:type="pct"/>
          </w:tcPr>
          <w:p w14:paraId="5B56060B" w14:textId="77777777" w:rsidR="007F3D6D" w:rsidRPr="00CD33CC" w:rsidRDefault="007F3D6D" w:rsidP="005F7F8E">
            <w:pPr>
              <w:pStyle w:val="NormalWeb"/>
              <w:jc w:val="center"/>
              <w:rPr>
                <w:bCs/>
                <w:color w:val="auto"/>
                <w:lang w:val="de-DE"/>
              </w:rPr>
            </w:pPr>
          </w:p>
        </w:tc>
      </w:tr>
      <w:tr w:rsidR="00CD33CC" w:rsidRPr="00CD33CC" w14:paraId="13C47A57" w14:textId="77777777" w:rsidTr="006C64B8">
        <w:trPr>
          <w:trHeight w:val="946"/>
          <w:jc w:val="center"/>
        </w:trPr>
        <w:tc>
          <w:tcPr>
            <w:tcW w:w="398" w:type="pct"/>
            <w:vMerge/>
            <w:shd w:val="clear" w:color="auto" w:fill="auto"/>
            <w:vAlign w:val="center"/>
          </w:tcPr>
          <w:p w14:paraId="49E4B52C" w14:textId="77777777" w:rsidR="007F3D6D" w:rsidRPr="00CD33CC" w:rsidRDefault="007F3D6D" w:rsidP="005F7F8E">
            <w:pPr>
              <w:numPr>
                <w:ilvl w:val="0"/>
                <w:numId w:val="4"/>
              </w:numPr>
              <w:ind w:left="0" w:firstLine="432"/>
              <w:rPr>
                <w:bCs/>
                <w:lang w:val="de-DE"/>
              </w:rPr>
            </w:pPr>
          </w:p>
        </w:tc>
        <w:tc>
          <w:tcPr>
            <w:tcW w:w="2600" w:type="pct"/>
            <w:shd w:val="clear" w:color="auto" w:fill="auto"/>
            <w:vAlign w:val="center"/>
          </w:tcPr>
          <w:p w14:paraId="660731C6" w14:textId="77777777" w:rsidR="007F3D6D" w:rsidRPr="00CD33CC" w:rsidRDefault="007F3D6D" w:rsidP="005F7F8E">
            <w:pPr>
              <w:pStyle w:val="NormalWeb"/>
              <w:spacing w:before="0" w:beforeAutospacing="0" w:after="0" w:afterAutospacing="0"/>
              <w:rPr>
                <w:bCs/>
                <w:i/>
                <w:color w:val="auto"/>
                <w:lang w:val="de-DE"/>
              </w:rPr>
            </w:pPr>
            <w:r w:rsidRPr="00CD33CC">
              <w:rPr>
                <w:b/>
                <w:bCs/>
                <w:i/>
                <w:color w:val="auto"/>
                <w:lang w:val="de-DE"/>
              </w:rPr>
              <w:t xml:space="preserve">A/ </w:t>
            </w:r>
            <w:r w:rsidRPr="00CD33CC">
              <w:rPr>
                <w:b/>
                <w:bCs/>
                <w:color w:val="auto"/>
                <w:lang w:val="de-DE"/>
              </w:rPr>
              <w:t>Các</w:t>
            </w:r>
            <w:r w:rsidRPr="00CD33CC">
              <w:rPr>
                <w:b/>
                <w:bCs/>
                <w:i/>
                <w:color w:val="auto"/>
                <w:lang w:val="de-DE"/>
              </w:rPr>
              <w:t xml:space="preserve"> </w:t>
            </w:r>
            <w:r w:rsidRPr="00CD33CC">
              <w:rPr>
                <w:b/>
                <w:bCs/>
                <w:color w:val="auto"/>
                <w:lang w:val="de-DE"/>
              </w:rPr>
              <w:t>nội dung GD chính trên lớp</w:t>
            </w:r>
            <w:r w:rsidRPr="00CD33CC">
              <w:rPr>
                <w:bCs/>
                <w:i/>
                <w:color w:val="auto"/>
                <w:lang w:val="de-DE"/>
              </w:rPr>
              <w:t>: (</w:t>
            </w:r>
            <w:r w:rsidR="001F7CE4" w:rsidRPr="00CD33CC">
              <w:rPr>
                <w:bCs/>
                <w:i/>
                <w:color w:val="auto"/>
                <w:lang w:val="de-DE"/>
              </w:rPr>
              <w:t>3</w:t>
            </w:r>
            <w:r w:rsidRPr="00CD33CC">
              <w:rPr>
                <w:bCs/>
                <w:i/>
                <w:color w:val="auto"/>
                <w:lang w:val="de-DE"/>
              </w:rPr>
              <w:t>)</w:t>
            </w:r>
          </w:p>
          <w:p w14:paraId="44947113" w14:textId="77777777" w:rsidR="007F3D6D" w:rsidRPr="00CD33CC" w:rsidRDefault="007F3D6D" w:rsidP="005F7F8E">
            <w:pPr>
              <w:spacing w:before="60" w:after="60"/>
              <w:ind w:firstLine="182"/>
              <w:jc w:val="both"/>
              <w:rPr>
                <w:bCs/>
                <w:lang w:val="de-DE"/>
              </w:rPr>
            </w:pPr>
            <w:r w:rsidRPr="00CD33CC">
              <w:rPr>
                <w:bCs/>
                <w:lang w:val="de-DE"/>
              </w:rPr>
              <w:t>7.1 Sơ đồ động học của bộ truyền lực trong cầu chủ động</w:t>
            </w:r>
          </w:p>
          <w:p w14:paraId="0DC2AEE3" w14:textId="77777777" w:rsidR="007F3D6D" w:rsidRPr="00CD33CC" w:rsidRDefault="007F3D6D" w:rsidP="005F7F8E">
            <w:pPr>
              <w:spacing w:before="60" w:after="60"/>
              <w:ind w:firstLine="182"/>
              <w:jc w:val="both"/>
              <w:rPr>
                <w:bCs/>
                <w:lang w:val="de-DE"/>
              </w:rPr>
            </w:pPr>
            <w:r w:rsidRPr="00CD33CC">
              <w:rPr>
                <w:bCs/>
                <w:lang w:val="de-DE"/>
              </w:rPr>
              <w:t>7.2.2 Tính toán kích thước truyền lực chính</w:t>
            </w:r>
          </w:p>
          <w:p w14:paraId="00BBEACC" w14:textId="77777777" w:rsidR="007F3D6D" w:rsidRPr="00CD33CC" w:rsidRDefault="007F3D6D" w:rsidP="005F7F8E">
            <w:pPr>
              <w:spacing w:before="60" w:after="60"/>
              <w:ind w:firstLine="182"/>
              <w:jc w:val="both"/>
              <w:rPr>
                <w:bCs/>
                <w:lang w:val="de-DE"/>
              </w:rPr>
            </w:pPr>
            <w:r w:rsidRPr="00CD33CC">
              <w:rPr>
                <w:bCs/>
                <w:lang w:val="de-DE"/>
              </w:rPr>
              <w:t>7.3.1 Công dụng, yêu cầu, phân loại của vi sai</w:t>
            </w:r>
          </w:p>
        </w:tc>
        <w:tc>
          <w:tcPr>
            <w:tcW w:w="516" w:type="pct"/>
            <w:shd w:val="clear" w:color="auto" w:fill="auto"/>
          </w:tcPr>
          <w:p w14:paraId="442B4DA8" w14:textId="77777777" w:rsidR="007F3D6D" w:rsidRPr="00CD33CC" w:rsidRDefault="007F3D6D" w:rsidP="005F7F8E">
            <w:pPr>
              <w:spacing w:before="60" w:after="60"/>
              <w:jc w:val="center"/>
              <w:rPr>
                <w:bCs/>
                <w:lang w:val="de-DE"/>
              </w:rPr>
            </w:pPr>
          </w:p>
          <w:p w14:paraId="4C4EECB0" w14:textId="77777777" w:rsidR="007F3D6D" w:rsidRPr="00CD33CC" w:rsidRDefault="007F3D6D" w:rsidP="005F7F8E">
            <w:pPr>
              <w:spacing w:before="60" w:after="60"/>
              <w:jc w:val="center"/>
              <w:rPr>
                <w:bCs/>
                <w:lang w:val="de-DE"/>
              </w:rPr>
            </w:pPr>
          </w:p>
          <w:p w14:paraId="0ADB0C42" w14:textId="77777777" w:rsidR="007F3D6D" w:rsidRPr="00CD33CC" w:rsidRDefault="00B2517B" w:rsidP="005F7F8E">
            <w:pPr>
              <w:spacing w:before="60" w:after="60" w:line="360" w:lineRule="auto"/>
              <w:jc w:val="center"/>
              <w:rPr>
                <w:bCs/>
                <w:lang w:val="de-DE"/>
              </w:rPr>
            </w:pPr>
            <w:r w:rsidRPr="00CD33CC">
              <w:rPr>
                <w:bCs/>
              </w:rPr>
              <w:t>CLO</w:t>
            </w:r>
            <w:r w:rsidR="007F3D6D" w:rsidRPr="00CD33CC">
              <w:rPr>
                <w:bCs/>
                <w:lang w:val="de-DE"/>
              </w:rPr>
              <w:t>3.2</w:t>
            </w:r>
          </w:p>
          <w:p w14:paraId="1071FE2C" w14:textId="77777777" w:rsidR="007F3D6D" w:rsidRPr="00CD33CC" w:rsidRDefault="00B2517B" w:rsidP="005F7F8E">
            <w:pPr>
              <w:spacing w:before="60" w:after="60"/>
              <w:jc w:val="center"/>
              <w:rPr>
                <w:bCs/>
                <w:lang w:val="de-DE"/>
              </w:rPr>
            </w:pPr>
            <w:r w:rsidRPr="00CD33CC">
              <w:rPr>
                <w:bCs/>
              </w:rPr>
              <w:t>CLO</w:t>
            </w:r>
            <w:r w:rsidR="007F3D6D" w:rsidRPr="00CD33CC">
              <w:rPr>
                <w:bCs/>
                <w:lang w:val="de-DE"/>
              </w:rPr>
              <w:t>2.2</w:t>
            </w:r>
          </w:p>
          <w:p w14:paraId="00308853" w14:textId="77777777" w:rsidR="007F3D6D" w:rsidRPr="00CD33CC" w:rsidRDefault="00B2517B" w:rsidP="005F7F8E">
            <w:pPr>
              <w:spacing w:before="60" w:after="60"/>
              <w:jc w:val="center"/>
              <w:rPr>
                <w:lang w:val="de-DE"/>
              </w:rPr>
            </w:pPr>
            <w:r w:rsidRPr="00CD33CC">
              <w:rPr>
                <w:bCs/>
              </w:rPr>
              <w:t>CLO</w:t>
            </w:r>
            <w:r w:rsidR="007F3D6D" w:rsidRPr="00CD33CC">
              <w:rPr>
                <w:lang w:val="de-DE"/>
              </w:rPr>
              <w:t>1.1</w:t>
            </w:r>
          </w:p>
        </w:tc>
        <w:tc>
          <w:tcPr>
            <w:tcW w:w="423" w:type="pct"/>
          </w:tcPr>
          <w:p w14:paraId="60EA7D51" w14:textId="77777777" w:rsidR="007F3D6D" w:rsidRPr="00CD33CC" w:rsidRDefault="007F3D6D" w:rsidP="005F7F8E">
            <w:pPr>
              <w:spacing w:before="60" w:after="60"/>
              <w:jc w:val="center"/>
              <w:rPr>
                <w:bCs/>
                <w:lang w:val="de-DE"/>
              </w:rPr>
            </w:pPr>
          </w:p>
          <w:p w14:paraId="1ED669DD" w14:textId="77777777" w:rsidR="007F3D6D" w:rsidRPr="00CD33CC" w:rsidRDefault="007F3D6D" w:rsidP="005F7F8E">
            <w:pPr>
              <w:spacing w:before="60" w:after="60"/>
              <w:jc w:val="center"/>
              <w:rPr>
                <w:bCs/>
                <w:lang w:val="de-DE"/>
              </w:rPr>
            </w:pPr>
          </w:p>
          <w:p w14:paraId="22A8188E" w14:textId="77777777" w:rsidR="007F3D6D" w:rsidRPr="00CD33CC" w:rsidRDefault="007F3D6D" w:rsidP="005F7F8E">
            <w:pPr>
              <w:spacing w:line="360" w:lineRule="auto"/>
              <w:jc w:val="center"/>
              <w:rPr>
                <w:bCs/>
                <w:lang w:val="de-DE"/>
              </w:rPr>
            </w:pPr>
            <w:r w:rsidRPr="00CD33CC">
              <w:rPr>
                <w:bCs/>
                <w:lang w:val="de-DE"/>
              </w:rPr>
              <w:t>3</w:t>
            </w:r>
          </w:p>
          <w:p w14:paraId="25C2CE30" w14:textId="77777777" w:rsidR="007F3D6D" w:rsidRPr="00CD33CC" w:rsidRDefault="007F3D6D" w:rsidP="005F7F8E">
            <w:pPr>
              <w:spacing w:line="360" w:lineRule="auto"/>
              <w:jc w:val="center"/>
              <w:rPr>
                <w:bCs/>
                <w:lang w:val="de-DE"/>
              </w:rPr>
            </w:pPr>
            <w:r w:rsidRPr="00CD33CC">
              <w:rPr>
                <w:bCs/>
                <w:lang w:val="de-DE"/>
              </w:rPr>
              <w:t>4</w:t>
            </w:r>
          </w:p>
          <w:p w14:paraId="3D6CCFAB" w14:textId="77777777" w:rsidR="007F3D6D" w:rsidRPr="00CD33CC" w:rsidRDefault="007F3D6D" w:rsidP="005F7F8E">
            <w:pPr>
              <w:spacing w:line="360" w:lineRule="auto"/>
              <w:jc w:val="center"/>
              <w:rPr>
                <w:bCs/>
                <w:lang w:val="de-DE"/>
              </w:rPr>
            </w:pPr>
            <w:r w:rsidRPr="00CD33CC">
              <w:rPr>
                <w:bCs/>
                <w:lang w:val="de-DE"/>
              </w:rPr>
              <w:t>3</w:t>
            </w:r>
          </w:p>
        </w:tc>
        <w:tc>
          <w:tcPr>
            <w:tcW w:w="532" w:type="pct"/>
          </w:tcPr>
          <w:p w14:paraId="1267B0DC" w14:textId="77777777" w:rsidR="007F3D6D" w:rsidRPr="00CD33CC" w:rsidRDefault="007F3D6D" w:rsidP="005F7F8E">
            <w:pPr>
              <w:spacing w:before="60" w:after="60"/>
              <w:rPr>
                <w:bCs/>
                <w:lang w:val="de-DE"/>
              </w:rPr>
            </w:pPr>
            <w:r w:rsidRPr="00CD33CC">
              <w:rPr>
                <w:bCs/>
                <w:lang w:val="de-DE"/>
              </w:rPr>
              <w:t>Thuyết trình, đặt câu hỏi, thảo luận</w:t>
            </w:r>
          </w:p>
        </w:tc>
        <w:tc>
          <w:tcPr>
            <w:tcW w:w="532" w:type="pct"/>
          </w:tcPr>
          <w:p w14:paraId="2EF8A451" w14:textId="77777777" w:rsidR="007F3D6D" w:rsidRPr="00CD33CC" w:rsidRDefault="007F3D6D" w:rsidP="005F7F8E">
            <w:pPr>
              <w:spacing w:before="60" w:after="60"/>
              <w:rPr>
                <w:bCs/>
                <w:lang w:val="de-DE"/>
              </w:rPr>
            </w:pPr>
            <w:r w:rsidRPr="00CD33CC">
              <w:rPr>
                <w:bCs/>
                <w:lang w:val="de-DE"/>
              </w:rPr>
              <w:t xml:space="preserve">Tự luận, </w:t>
            </w:r>
          </w:p>
        </w:tc>
      </w:tr>
      <w:tr w:rsidR="00CD33CC" w:rsidRPr="00CD33CC" w14:paraId="124D0753" w14:textId="77777777" w:rsidTr="006C64B8">
        <w:trPr>
          <w:trHeight w:val="748"/>
          <w:jc w:val="center"/>
        </w:trPr>
        <w:tc>
          <w:tcPr>
            <w:tcW w:w="398" w:type="pct"/>
            <w:vMerge/>
            <w:shd w:val="clear" w:color="auto" w:fill="auto"/>
            <w:vAlign w:val="center"/>
          </w:tcPr>
          <w:p w14:paraId="739616F2" w14:textId="77777777" w:rsidR="007F3D6D" w:rsidRPr="00CD33CC" w:rsidRDefault="007F3D6D" w:rsidP="005F7F8E">
            <w:pPr>
              <w:numPr>
                <w:ilvl w:val="0"/>
                <w:numId w:val="4"/>
              </w:numPr>
              <w:ind w:left="0" w:firstLine="432"/>
              <w:rPr>
                <w:bCs/>
                <w:lang w:val="de-DE"/>
              </w:rPr>
            </w:pPr>
          </w:p>
        </w:tc>
        <w:tc>
          <w:tcPr>
            <w:tcW w:w="2600" w:type="pct"/>
            <w:shd w:val="clear" w:color="auto" w:fill="auto"/>
            <w:vAlign w:val="center"/>
          </w:tcPr>
          <w:p w14:paraId="5FFB3CB8" w14:textId="77777777" w:rsidR="007F3D6D" w:rsidRPr="00CD33CC" w:rsidRDefault="007F3D6D" w:rsidP="005F7F8E">
            <w:pPr>
              <w:jc w:val="both"/>
              <w:rPr>
                <w:bCs/>
                <w:i/>
                <w:lang w:val="de-DE"/>
              </w:rPr>
            </w:pPr>
            <w:r w:rsidRPr="00CD33CC">
              <w:rPr>
                <w:b/>
                <w:bCs/>
                <w:i/>
                <w:lang w:val="de-DE"/>
              </w:rPr>
              <w:t>B/</w:t>
            </w:r>
            <w:r w:rsidRPr="00CD33CC">
              <w:rPr>
                <w:bCs/>
                <w:i/>
                <w:lang w:val="de-DE"/>
              </w:rPr>
              <w:t xml:space="preserve"> </w:t>
            </w:r>
            <w:r w:rsidRPr="00CD33CC">
              <w:rPr>
                <w:b/>
                <w:bCs/>
                <w:lang w:val="de-DE"/>
              </w:rPr>
              <w:t>Các nội dung cần tự học ở nhà</w:t>
            </w:r>
            <w:r w:rsidRPr="00CD33CC">
              <w:rPr>
                <w:bCs/>
                <w:lang w:val="de-DE"/>
              </w:rPr>
              <w:t>:</w:t>
            </w:r>
            <w:r w:rsidRPr="00CD33CC">
              <w:rPr>
                <w:bCs/>
                <w:i/>
                <w:lang w:val="de-DE"/>
              </w:rPr>
              <w:t xml:space="preserve"> (</w:t>
            </w:r>
            <w:r w:rsidR="001F7CE4" w:rsidRPr="00CD33CC">
              <w:rPr>
                <w:bCs/>
                <w:i/>
                <w:lang w:val="de-DE"/>
              </w:rPr>
              <w:t>6</w:t>
            </w:r>
            <w:r w:rsidRPr="00CD33CC">
              <w:rPr>
                <w:bCs/>
                <w:i/>
                <w:lang w:val="de-DE"/>
              </w:rPr>
              <w:t>)</w:t>
            </w:r>
          </w:p>
          <w:p w14:paraId="445553F5" w14:textId="77777777" w:rsidR="007F3D6D" w:rsidRPr="00CD33CC" w:rsidRDefault="007F3D6D" w:rsidP="005F7F8E">
            <w:pPr>
              <w:pStyle w:val="NormalWeb"/>
              <w:spacing w:before="0" w:beforeAutospacing="0" w:after="0" w:afterAutospacing="0"/>
              <w:ind w:firstLine="182"/>
              <w:rPr>
                <w:bCs/>
                <w:color w:val="auto"/>
                <w:lang w:val="de-DE"/>
              </w:rPr>
            </w:pPr>
            <w:r w:rsidRPr="00CD33CC">
              <w:rPr>
                <w:bCs/>
                <w:color w:val="auto"/>
                <w:lang w:val="de-DE"/>
              </w:rPr>
              <w:t>7.2.3 Độ cứng vững và độ bền của truyền lực chính</w:t>
            </w:r>
          </w:p>
          <w:p w14:paraId="1882B42D" w14:textId="77777777" w:rsidR="007F3D6D" w:rsidRPr="00CD33CC" w:rsidRDefault="007F3D6D" w:rsidP="005F7F8E">
            <w:pPr>
              <w:pStyle w:val="NormalWeb"/>
              <w:spacing w:before="0" w:beforeAutospacing="0" w:after="0" w:afterAutospacing="0"/>
              <w:ind w:firstLine="182"/>
              <w:rPr>
                <w:bCs/>
                <w:color w:val="auto"/>
                <w:lang w:val="de-DE"/>
              </w:rPr>
            </w:pPr>
            <w:r w:rsidRPr="00CD33CC">
              <w:rPr>
                <w:bCs/>
                <w:color w:val="auto"/>
                <w:lang w:val="de-DE"/>
              </w:rPr>
              <w:t>7.2.4 Truyền lực cạnh</w:t>
            </w:r>
          </w:p>
        </w:tc>
        <w:tc>
          <w:tcPr>
            <w:tcW w:w="516" w:type="pct"/>
            <w:shd w:val="clear" w:color="auto" w:fill="auto"/>
            <w:vAlign w:val="center"/>
          </w:tcPr>
          <w:p w14:paraId="6946D17A" w14:textId="77777777" w:rsidR="007F3D6D" w:rsidRPr="00CD33CC" w:rsidRDefault="00B2517B" w:rsidP="00D9605C">
            <w:pPr>
              <w:spacing w:before="60" w:after="60"/>
              <w:jc w:val="center"/>
              <w:rPr>
                <w:bCs/>
                <w:lang w:val="de-DE"/>
              </w:rPr>
            </w:pPr>
            <w:r w:rsidRPr="00CD33CC">
              <w:rPr>
                <w:bCs/>
              </w:rPr>
              <w:t>CLO</w:t>
            </w:r>
            <w:r w:rsidR="007F3D6D" w:rsidRPr="00CD33CC">
              <w:rPr>
                <w:bCs/>
                <w:lang w:val="de-DE"/>
              </w:rPr>
              <w:t>3.2</w:t>
            </w:r>
          </w:p>
          <w:p w14:paraId="5CDF18D3" w14:textId="77777777" w:rsidR="007F3D6D" w:rsidRPr="00CD33CC" w:rsidRDefault="007F3D6D" w:rsidP="00D9605C">
            <w:pPr>
              <w:spacing w:before="60" w:after="60"/>
              <w:jc w:val="center"/>
              <w:rPr>
                <w:bCs/>
                <w:lang w:val="de-DE"/>
              </w:rPr>
            </w:pPr>
          </w:p>
          <w:p w14:paraId="75C838E1" w14:textId="77777777" w:rsidR="007F3D6D" w:rsidRPr="00CD33CC" w:rsidRDefault="007F3D6D" w:rsidP="00D9605C">
            <w:pPr>
              <w:spacing w:before="60" w:after="60"/>
              <w:jc w:val="center"/>
              <w:rPr>
                <w:b/>
                <w:bCs/>
                <w:lang w:val="de-DE"/>
              </w:rPr>
            </w:pPr>
          </w:p>
        </w:tc>
        <w:tc>
          <w:tcPr>
            <w:tcW w:w="423" w:type="pct"/>
            <w:vAlign w:val="center"/>
          </w:tcPr>
          <w:p w14:paraId="1D3B14F7" w14:textId="77777777" w:rsidR="007F3D6D" w:rsidRPr="00CD33CC" w:rsidRDefault="00D9605C" w:rsidP="00D9605C">
            <w:pPr>
              <w:spacing w:before="60" w:after="60"/>
              <w:jc w:val="center"/>
              <w:rPr>
                <w:bCs/>
                <w:lang w:val="de-DE"/>
              </w:rPr>
            </w:pPr>
            <w:r w:rsidRPr="00CD33CC">
              <w:rPr>
                <w:bCs/>
                <w:lang w:val="de-DE"/>
              </w:rPr>
              <w:t>3</w:t>
            </w:r>
          </w:p>
          <w:p w14:paraId="7E9FF9B4" w14:textId="77777777" w:rsidR="007F3D6D" w:rsidRPr="00CD33CC" w:rsidRDefault="007F3D6D" w:rsidP="00D9605C">
            <w:pPr>
              <w:spacing w:before="60" w:after="60"/>
              <w:jc w:val="center"/>
              <w:rPr>
                <w:bCs/>
                <w:lang w:val="de-DE"/>
              </w:rPr>
            </w:pPr>
          </w:p>
        </w:tc>
        <w:tc>
          <w:tcPr>
            <w:tcW w:w="532" w:type="pct"/>
          </w:tcPr>
          <w:p w14:paraId="5A3B7483" w14:textId="77777777" w:rsidR="007F3D6D" w:rsidRPr="00CD33CC" w:rsidRDefault="007F3D6D" w:rsidP="005F7F8E">
            <w:pPr>
              <w:spacing w:before="60" w:after="60"/>
              <w:rPr>
                <w:bCs/>
                <w:lang w:val="de-DE"/>
              </w:rPr>
            </w:pPr>
            <w:r w:rsidRPr="00CD33CC">
              <w:rPr>
                <w:bCs/>
                <w:lang w:val="de-DE"/>
              </w:rPr>
              <w:t xml:space="preserve"> đặt câu hỏi</w:t>
            </w:r>
          </w:p>
        </w:tc>
        <w:tc>
          <w:tcPr>
            <w:tcW w:w="532" w:type="pct"/>
          </w:tcPr>
          <w:p w14:paraId="35F1A4D3" w14:textId="77777777" w:rsidR="007F3D6D" w:rsidRPr="00CD33CC" w:rsidRDefault="007F3D6D" w:rsidP="005F7F8E">
            <w:pPr>
              <w:spacing w:before="60" w:after="60"/>
              <w:rPr>
                <w:bCs/>
                <w:lang w:val="de-DE"/>
              </w:rPr>
            </w:pPr>
            <w:r w:rsidRPr="00CD33CC">
              <w:rPr>
                <w:bCs/>
                <w:lang w:val="de-DE"/>
              </w:rPr>
              <w:t xml:space="preserve"> báo cáo</w:t>
            </w:r>
          </w:p>
        </w:tc>
      </w:tr>
      <w:tr w:rsidR="00CD33CC" w:rsidRPr="00CD33CC" w14:paraId="52E37A0C" w14:textId="77777777" w:rsidTr="006C64B8">
        <w:trPr>
          <w:trHeight w:val="554"/>
          <w:jc w:val="center"/>
        </w:trPr>
        <w:tc>
          <w:tcPr>
            <w:tcW w:w="398" w:type="pct"/>
            <w:vMerge w:val="restart"/>
            <w:shd w:val="clear" w:color="auto" w:fill="auto"/>
            <w:vAlign w:val="center"/>
          </w:tcPr>
          <w:p w14:paraId="301EB85F" w14:textId="77777777" w:rsidR="007F3D6D" w:rsidRPr="00CD33CC" w:rsidRDefault="007F3D6D" w:rsidP="005F7F8E">
            <w:pPr>
              <w:ind w:left="432"/>
              <w:rPr>
                <w:bCs/>
                <w:lang w:val="de-DE"/>
              </w:rPr>
            </w:pPr>
            <w:r w:rsidRPr="00CD33CC">
              <w:rPr>
                <w:bCs/>
                <w:lang w:val="de-DE"/>
              </w:rPr>
              <w:t>8</w:t>
            </w:r>
          </w:p>
        </w:tc>
        <w:tc>
          <w:tcPr>
            <w:tcW w:w="2600" w:type="pct"/>
            <w:shd w:val="clear" w:color="auto" w:fill="auto"/>
            <w:vAlign w:val="center"/>
          </w:tcPr>
          <w:p w14:paraId="2593D75A" w14:textId="77777777" w:rsidR="007F3D6D" w:rsidRPr="00CD33CC" w:rsidRDefault="007F3D6D" w:rsidP="005F7F8E">
            <w:pPr>
              <w:pStyle w:val="NormalWeb"/>
              <w:spacing w:before="0" w:beforeAutospacing="0" w:after="0" w:afterAutospacing="0"/>
              <w:rPr>
                <w:b/>
                <w:bCs/>
                <w:color w:val="auto"/>
                <w:lang w:val="de-DE"/>
              </w:rPr>
            </w:pPr>
            <w:r w:rsidRPr="00CD33CC">
              <w:rPr>
                <w:b/>
                <w:bCs/>
                <w:i/>
                <w:color w:val="auto"/>
                <w:lang w:val="de-DE"/>
              </w:rPr>
              <w:t xml:space="preserve">Chương 7: </w:t>
            </w:r>
            <w:r w:rsidRPr="00CD33CC">
              <w:rPr>
                <w:b/>
                <w:bCs/>
                <w:color w:val="auto"/>
                <w:lang w:val="de-DE"/>
              </w:rPr>
              <w:t>Cầu chủ động     (tiếp theo)</w:t>
            </w:r>
          </w:p>
        </w:tc>
        <w:tc>
          <w:tcPr>
            <w:tcW w:w="516" w:type="pct"/>
            <w:shd w:val="clear" w:color="auto" w:fill="auto"/>
          </w:tcPr>
          <w:p w14:paraId="33B94C12" w14:textId="77777777" w:rsidR="007F3D6D" w:rsidRPr="00CD33CC" w:rsidRDefault="007F3D6D" w:rsidP="005F7F8E">
            <w:pPr>
              <w:pStyle w:val="NormalWeb"/>
              <w:jc w:val="center"/>
              <w:rPr>
                <w:bCs/>
                <w:color w:val="auto"/>
                <w:lang w:val="de-DE"/>
              </w:rPr>
            </w:pPr>
          </w:p>
        </w:tc>
        <w:tc>
          <w:tcPr>
            <w:tcW w:w="423" w:type="pct"/>
          </w:tcPr>
          <w:p w14:paraId="66A8271A" w14:textId="77777777" w:rsidR="007F3D6D" w:rsidRPr="00CD33CC" w:rsidRDefault="007F3D6D" w:rsidP="005F7F8E">
            <w:pPr>
              <w:pStyle w:val="NormalWeb"/>
              <w:jc w:val="center"/>
              <w:rPr>
                <w:bCs/>
                <w:color w:val="auto"/>
                <w:lang w:val="de-DE"/>
              </w:rPr>
            </w:pPr>
          </w:p>
        </w:tc>
        <w:tc>
          <w:tcPr>
            <w:tcW w:w="532" w:type="pct"/>
          </w:tcPr>
          <w:p w14:paraId="5BF1051B" w14:textId="77777777" w:rsidR="007F3D6D" w:rsidRPr="00CD33CC" w:rsidRDefault="007F3D6D" w:rsidP="005F7F8E">
            <w:pPr>
              <w:pStyle w:val="NormalWeb"/>
              <w:jc w:val="center"/>
              <w:rPr>
                <w:bCs/>
                <w:color w:val="auto"/>
                <w:lang w:val="de-DE"/>
              </w:rPr>
            </w:pPr>
          </w:p>
        </w:tc>
        <w:tc>
          <w:tcPr>
            <w:tcW w:w="532" w:type="pct"/>
          </w:tcPr>
          <w:p w14:paraId="485DD5E4" w14:textId="77777777" w:rsidR="007F3D6D" w:rsidRPr="00CD33CC" w:rsidRDefault="007F3D6D" w:rsidP="005F7F8E">
            <w:pPr>
              <w:pStyle w:val="NormalWeb"/>
              <w:jc w:val="center"/>
              <w:rPr>
                <w:bCs/>
                <w:color w:val="auto"/>
                <w:lang w:val="de-DE"/>
              </w:rPr>
            </w:pPr>
          </w:p>
        </w:tc>
      </w:tr>
      <w:tr w:rsidR="00CD33CC" w:rsidRPr="00CD33CC" w14:paraId="22F027F0" w14:textId="77777777" w:rsidTr="006C64B8">
        <w:trPr>
          <w:trHeight w:val="946"/>
          <w:jc w:val="center"/>
        </w:trPr>
        <w:tc>
          <w:tcPr>
            <w:tcW w:w="398" w:type="pct"/>
            <w:vMerge/>
            <w:shd w:val="clear" w:color="auto" w:fill="auto"/>
            <w:vAlign w:val="center"/>
          </w:tcPr>
          <w:p w14:paraId="7BCDFF9D" w14:textId="77777777" w:rsidR="007F3D6D" w:rsidRPr="00CD33CC" w:rsidRDefault="007F3D6D" w:rsidP="005F7F8E">
            <w:pPr>
              <w:numPr>
                <w:ilvl w:val="0"/>
                <w:numId w:val="4"/>
              </w:numPr>
              <w:ind w:left="0" w:firstLine="432"/>
              <w:rPr>
                <w:bCs/>
                <w:lang w:val="de-DE"/>
              </w:rPr>
            </w:pPr>
          </w:p>
        </w:tc>
        <w:tc>
          <w:tcPr>
            <w:tcW w:w="2600" w:type="pct"/>
            <w:shd w:val="clear" w:color="auto" w:fill="auto"/>
            <w:vAlign w:val="center"/>
          </w:tcPr>
          <w:p w14:paraId="28D42166" w14:textId="77777777" w:rsidR="007F3D6D" w:rsidRPr="00CD33CC" w:rsidRDefault="007F3D6D" w:rsidP="005F7F8E">
            <w:pPr>
              <w:pStyle w:val="NormalWeb"/>
              <w:spacing w:before="0" w:beforeAutospacing="0" w:after="0" w:afterAutospacing="0"/>
              <w:rPr>
                <w:bCs/>
                <w:i/>
                <w:color w:val="auto"/>
                <w:lang w:val="de-DE"/>
              </w:rPr>
            </w:pPr>
            <w:r w:rsidRPr="00CD33CC">
              <w:rPr>
                <w:b/>
                <w:bCs/>
                <w:i/>
                <w:color w:val="auto"/>
                <w:lang w:val="de-DE"/>
              </w:rPr>
              <w:t xml:space="preserve">A/ </w:t>
            </w:r>
            <w:r w:rsidRPr="00CD33CC">
              <w:rPr>
                <w:b/>
                <w:bCs/>
                <w:color w:val="auto"/>
                <w:lang w:val="de-DE"/>
              </w:rPr>
              <w:t>Các</w:t>
            </w:r>
            <w:r w:rsidRPr="00CD33CC">
              <w:rPr>
                <w:b/>
                <w:bCs/>
                <w:i/>
                <w:color w:val="auto"/>
                <w:lang w:val="de-DE"/>
              </w:rPr>
              <w:t xml:space="preserve"> </w:t>
            </w:r>
            <w:r w:rsidRPr="00CD33CC">
              <w:rPr>
                <w:b/>
                <w:bCs/>
                <w:color w:val="auto"/>
                <w:lang w:val="de-DE"/>
              </w:rPr>
              <w:t>nội dung GD chính trên lớp</w:t>
            </w:r>
            <w:r w:rsidRPr="00CD33CC">
              <w:rPr>
                <w:bCs/>
                <w:i/>
                <w:color w:val="auto"/>
                <w:lang w:val="de-DE"/>
              </w:rPr>
              <w:t>: (</w:t>
            </w:r>
            <w:r w:rsidR="001F7CE4" w:rsidRPr="00CD33CC">
              <w:rPr>
                <w:bCs/>
                <w:i/>
                <w:color w:val="auto"/>
                <w:lang w:val="de-DE"/>
              </w:rPr>
              <w:t>3</w:t>
            </w:r>
            <w:r w:rsidRPr="00CD33CC">
              <w:rPr>
                <w:bCs/>
                <w:i/>
                <w:color w:val="auto"/>
                <w:lang w:val="de-DE"/>
              </w:rPr>
              <w:t>)</w:t>
            </w:r>
          </w:p>
          <w:p w14:paraId="67A9D08A" w14:textId="002F6995" w:rsidR="007F3D6D" w:rsidRPr="00CD33CC" w:rsidRDefault="007F3D6D" w:rsidP="005F7F8E">
            <w:pPr>
              <w:spacing w:before="60" w:after="60"/>
              <w:ind w:firstLine="182"/>
              <w:jc w:val="both"/>
              <w:rPr>
                <w:bCs/>
                <w:lang w:val="de-DE"/>
              </w:rPr>
            </w:pPr>
            <w:r w:rsidRPr="00CD33CC">
              <w:rPr>
                <w:bCs/>
                <w:lang w:val="de-DE"/>
              </w:rPr>
              <w:t>7.3.2 Động học và động lực học của vi sai</w:t>
            </w:r>
          </w:p>
          <w:p w14:paraId="35F22F3A" w14:textId="4553545D" w:rsidR="00E214E5" w:rsidRPr="00CD33CC" w:rsidRDefault="00E214E5" w:rsidP="005F7F8E">
            <w:pPr>
              <w:spacing w:before="60" w:after="60"/>
              <w:ind w:firstLine="182"/>
              <w:jc w:val="both"/>
              <w:rPr>
                <w:bCs/>
                <w:lang w:val="vi-VN"/>
              </w:rPr>
            </w:pPr>
            <w:r w:rsidRPr="00CD33CC">
              <w:rPr>
                <w:bCs/>
                <w:lang w:val="de-DE"/>
              </w:rPr>
              <w:t>7</w:t>
            </w:r>
            <w:r w:rsidRPr="00CD33CC">
              <w:rPr>
                <w:bCs/>
                <w:lang w:val="vi-VN"/>
              </w:rPr>
              <w:t>.3.3 Hệ số hãm và hệ số gài vi sai</w:t>
            </w:r>
          </w:p>
          <w:p w14:paraId="28D84562" w14:textId="0EB24680" w:rsidR="00E214E5" w:rsidRPr="00CD33CC" w:rsidRDefault="00E214E5" w:rsidP="005F7F8E">
            <w:pPr>
              <w:spacing w:before="60" w:after="60"/>
              <w:ind w:firstLine="182"/>
              <w:jc w:val="both"/>
              <w:rPr>
                <w:bCs/>
                <w:lang w:val="vi-VN"/>
              </w:rPr>
            </w:pPr>
            <w:r w:rsidRPr="00CD33CC">
              <w:rPr>
                <w:bCs/>
                <w:lang w:val="vi-VN"/>
              </w:rPr>
              <w:t>7.4.1 Phân loại các bán trục</w:t>
            </w:r>
          </w:p>
          <w:p w14:paraId="78B228C1" w14:textId="77777777" w:rsidR="007F3D6D" w:rsidRPr="00CD33CC" w:rsidRDefault="007F3D6D" w:rsidP="005F7F8E">
            <w:pPr>
              <w:spacing w:before="60" w:after="60"/>
              <w:ind w:firstLine="182"/>
              <w:jc w:val="both"/>
              <w:rPr>
                <w:bCs/>
                <w:lang w:val="de-DE"/>
              </w:rPr>
            </w:pPr>
            <w:r w:rsidRPr="00CD33CC">
              <w:rPr>
                <w:bCs/>
                <w:lang w:val="de-DE"/>
              </w:rPr>
              <w:t>7.4.2 Xác định các lực tác dụng lên bán trục</w:t>
            </w:r>
          </w:p>
        </w:tc>
        <w:tc>
          <w:tcPr>
            <w:tcW w:w="516" w:type="pct"/>
            <w:shd w:val="clear" w:color="auto" w:fill="auto"/>
          </w:tcPr>
          <w:p w14:paraId="65D26028" w14:textId="77777777" w:rsidR="007F3D6D" w:rsidRPr="00CD33CC" w:rsidRDefault="007F3D6D" w:rsidP="005F7F8E">
            <w:pPr>
              <w:spacing w:before="60" w:after="60"/>
              <w:jc w:val="center"/>
              <w:rPr>
                <w:bCs/>
                <w:lang w:val="de-DE"/>
              </w:rPr>
            </w:pPr>
          </w:p>
          <w:p w14:paraId="52BFDC09" w14:textId="77777777" w:rsidR="007F3D6D" w:rsidRPr="00CD33CC" w:rsidRDefault="007F3D6D" w:rsidP="005F7F8E">
            <w:pPr>
              <w:spacing w:before="60" w:after="60"/>
              <w:jc w:val="center"/>
              <w:rPr>
                <w:bCs/>
                <w:lang w:val="de-DE"/>
              </w:rPr>
            </w:pPr>
          </w:p>
          <w:p w14:paraId="256928A0" w14:textId="77777777" w:rsidR="007F3D6D" w:rsidRPr="00CD33CC" w:rsidRDefault="00B2517B" w:rsidP="005F7F8E">
            <w:pPr>
              <w:spacing w:before="60" w:after="60"/>
              <w:jc w:val="center"/>
              <w:rPr>
                <w:bCs/>
                <w:lang w:val="de-DE"/>
              </w:rPr>
            </w:pPr>
            <w:r w:rsidRPr="00CD33CC">
              <w:rPr>
                <w:bCs/>
              </w:rPr>
              <w:t>CLO</w:t>
            </w:r>
            <w:r w:rsidR="007F3D6D" w:rsidRPr="00CD33CC">
              <w:rPr>
                <w:bCs/>
                <w:lang w:val="de-DE"/>
              </w:rPr>
              <w:t>2.2</w:t>
            </w:r>
          </w:p>
          <w:p w14:paraId="4E48566B" w14:textId="77777777" w:rsidR="007F3D6D" w:rsidRPr="00CD33CC" w:rsidRDefault="007F3D6D" w:rsidP="005F7F8E">
            <w:pPr>
              <w:spacing w:before="60" w:after="60"/>
              <w:jc w:val="center"/>
              <w:rPr>
                <w:b/>
                <w:bCs/>
                <w:lang w:val="de-DE"/>
              </w:rPr>
            </w:pPr>
          </w:p>
        </w:tc>
        <w:tc>
          <w:tcPr>
            <w:tcW w:w="423" w:type="pct"/>
          </w:tcPr>
          <w:p w14:paraId="48282DF9" w14:textId="77777777" w:rsidR="007F3D6D" w:rsidRPr="00CD33CC" w:rsidRDefault="007F3D6D" w:rsidP="005F7F8E">
            <w:pPr>
              <w:spacing w:before="60" w:after="60"/>
              <w:jc w:val="center"/>
              <w:rPr>
                <w:bCs/>
                <w:lang w:val="de-DE"/>
              </w:rPr>
            </w:pPr>
          </w:p>
          <w:p w14:paraId="487880E6" w14:textId="77777777" w:rsidR="007F3D6D" w:rsidRPr="00CD33CC" w:rsidRDefault="007F3D6D" w:rsidP="005F7F8E">
            <w:pPr>
              <w:spacing w:before="60" w:after="60"/>
              <w:jc w:val="center"/>
              <w:rPr>
                <w:bCs/>
                <w:lang w:val="de-DE"/>
              </w:rPr>
            </w:pPr>
          </w:p>
          <w:p w14:paraId="51F5D06B" w14:textId="77777777" w:rsidR="007F3D6D" w:rsidRPr="00CD33CC" w:rsidRDefault="007F3D6D" w:rsidP="005F7F8E">
            <w:pPr>
              <w:spacing w:before="60" w:after="60"/>
              <w:jc w:val="center"/>
              <w:rPr>
                <w:bCs/>
                <w:lang w:val="de-DE"/>
              </w:rPr>
            </w:pPr>
            <w:r w:rsidRPr="00CD33CC">
              <w:rPr>
                <w:bCs/>
                <w:lang w:val="de-DE"/>
              </w:rPr>
              <w:t>4</w:t>
            </w:r>
          </w:p>
        </w:tc>
        <w:tc>
          <w:tcPr>
            <w:tcW w:w="532" w:type="pct"/>
          </w:tcPr>
          <w:p w14:paraId="5E49830B" w14:textId="77777777" w:rsidR="007F3D6D" w:rsidRPr="00CD33CC" w:rsidRDefault="007F3D6D" w:rsidP="005F7F8E">
            <w:pPr>
              <w:spacing w:before="60" w:after="60"/>
              <w:rPr>
                <w:bCs/>
                <w:lang w:val="de-DE"/>
              </w:rPr>
            </w:pPr>
            <w:r w:rsidRPr="00CD33CC">
              <w:rPr>
                <w:bCs/>
                <w:lang w:val="de-DE"/>
              </w:rPr>
              <w:t>Thuyết trình, đặt câu hỏi, thảo luận</w:t>
            </w:r>
          </w:p>
        </w:tc>
        <w:tc>
          <w:tcPr>
            <w:tcW w:w="532" w:type="pct"/>
          </w:tcPr>
          <w:p w14:paraId="45352599" w14:textId="77777777" w:rsidR="007F3D6D" w:rsidRPr="00CD33CC" w:rsidRDefault="007F3D6D" w:rsidP="005F7F8E">
            <w:pPr>
              <w:spacing w:before="60" w:after="60"/>
              <w:rPr>
                <w:bCs/>
                <w:lang w:val="de-DE"/>
              </w:rPr>
            </w:pPr>
            <w:r w:rsidRPr="00CD33CC">
              <w:rPr>
                <w:bCs/>
                <w:lang w:val="de-DE"/>
              </w:rPr>
              <w:t xml:space="preserve">Tự luận, </w:t>
            </w:r>
          </w:p>
        </w:tc>
      </w:tr>
      <w:tr w:rsidR="00CD33CC" w:rsidRPr="00CD33CC" w14:paraId="09725CC2" w14:textId="77777777" w:rsidTr="006C64B8">
        <w:trPr>
          <w:trHeight w:val="946"/>
          <w:jc w:val="center"/>
        </w:trPr>
        <w:tc>
          <w:tcPr>
            <w:tcW w:w="398" w:type="pct"/>
            <w:vMerge/>
            <w:shd w:val="clear" w:color="auto" w:fill="auto"/>
            <w:vAlign w:val="center"/>
          </w:tcPr>
          <w:p w14:paraId="7238F55B" w14:textId="77777777" w:rsidR="007F3D6D" w:rsidRPr="00CD33CC" w:rsidRDefault="007F3D6D" w:rsidP="005F7F8E">
            <w:pPr>
              <w:numPr>
                <w:ilvl w:val="0"/>
                <w:numId w:val="4"/>
              </w:numPr>
              <w:ind w:left="0" w:firstLine="432"/>
              <w:rPr>
                <w:bCs/>
                <w:lang w:val="de-DE"/>
              </w:rPr>
            </w:pPr>
          </w:p>
        </w:tc>
        <w:tc>
          <w:tcPr>
            <w:tcW w:w="2600" w:type="pct"/>
            <w:shd w:val="clear" w:color="auto" w:fill="auto"/>
            <w:vAlign w:val="center"/>
          </w:tcPr>
          <w:p w14:paraId="0E2995BA" w14:textId="77777777" w:rsidR="007F3D6D" w:rsidRPr="00CD33CC" w:rsidRDefault="007F3D6D" w:rsidP="005F7F8E">
            <w:pPr>
              <w:jc w:val="both"/>
              <w:rPr>
                <w:bCs/>
                <w:i/>
                <w:lang w:val="de-DE"/>
              </w:rPr>
            </w:pPr>
            <w:r w:rsidRPr="00CD33CC">
              <w:rPr>
                <w:b/>
                <w:bCs/>
                <w:i/>
                <w:lang w:val="de-DE"/>
              </w:rPr>
              <w:t>B/</w:t>
            </w:r>
            <w:r w:rsidRPr="00CD33CC">
              <w:rPr>
                <w:bCs/>
                <w:i/>
                <w:lang w:val="de-DE"/>
              </w:rPr>
              <w:t xml:space="preserve"> </w:t>
            </w:r>
            <w:r w:rsidRPr="00CD33CC">
              <w:rPr>
                <w:b/>
                <w:bCs/>
                <w:lang w:val="de-DE"/>
              </w:rPr>
              <w:t>Các nội dung cần tự học ở nhà</w:t>
            </w:r>
            <w:r w:rsidRPr="00CD33CC">
              <w:rPr>
                <w:bCs/>
                <w:lang w:val="de-DE"/>
              </w:rPr>
              <w:t>:</w:t>
            </w:r>
            <w:r w:rsidRPr="00CD33CC">
              <w:rPr>
                <w:bCs/>
                <w:i/>
                <w:lang w:val="de-DE"/>
              </w:rPr>
              <w:t xml:space="preserve"> (</w:t>
            </w:r>
            <w:r w:rsidR="001F7CE4" w:rsidRPr="00CD33CC">
              <w:rPr>
                <w:bCs/>
                <w:i/>
                <w:lang w:val="de-DE"/>
              </w:rPr>
              <w:t>6</w:t>
            </w:r>
            <w:r w:rsidRPr="00CD33CC">
              <w:rPr>
                <w:bCs/>
                <w:i/>
                <w:lang w:val="de-DE"/>
              </w:rPr>
              <w:t>)</w:t>
            </w:r>
          </w:p>
          <w:p w14:paraId="6C61C92C" w14:textId="77777777" w:rsidR="007F3D6D" w:rsidRPr="00CD33CC" w:rsidRDefault="007F3D6D" w:rsidP="005F7F8E">
            <w:pPr>
              <w:pStyle w:val="NormalWeb"/>
              <w:spacing w:before="0" w:beforeAutospacing="0" w:after="0" w:afterAutospacing="0"/>
              <w:ind w:left="41" w:firstLine="141"/>
              <w:rPr>
                <w:bCs/>
                <w:color w:val="auto"/>
                <w:lang w:val="de-DE"/>
              </w:rPr>
            </w:pPr>
            <w:r w:rsidRPr="00CD33CC">
              <w:rPr>
                <w:bCs/>
                <w:color w:val="auto"/>
                <w:lang w:val="de-DE"/>
              </w:rPr>
              <w:t>7.3.4 Sơ đồ động học của một số loại vi sai khác</w:t>
            </w:r>
          </w:p>
          <w:p w14:paraId="7E6F9D8F" w14:textId="77777777" w:rsidR="007F3D6D" w:rsidRPr="00CD33CC" w:rsidRDefault="007F3D6D" w:rsidP="005F7F8E">
            <w:pPr>
              <w:pStyle w:val="NormalWeb"/>
              <w:spacing w:before="0" w:beforeAutospacing="0" w:after="0" w:afterAutospacing="0"/>
              <w:ind w:left="41" w:firstLine="141"/>
              <w:rPr>
                <w:bCs/>
                <w:color w:val="auto"/>
                <w:lang w:val="de-DE"/>
              </w:rPr>
            </w:pPr>
            <w:r w:rsidRPr="00CD33CC">
              <w:rPr>
                <w:bCs/>
                <w:color w:val="auto"/>
                <w:lang w:val="de-DE"/>
              </w:rPr>
              <w:t>7.4.1 Công dụng, yêu cầu, phân loại của bán trục</w:t>
            </w:r>
          </w:p>
          <w:p w14:paraId="1AFC6B77" w14:textId="3FBF9D53" w:rsidR="007F3D6D" w:rsidRPr="00CD33CC" w:rsidRDefault="007F3D6D" w:rsidP="005F7F8E">
            <w:pPr>
              <w:pStyle w:val="NormalWeb"/>
              <w:spacing w:before="0" w:beforeAutospacing="0" w:after="0" w:afterAutospacing="0"/>
              <w:ind w:left="41" w:firstLine="141"/>
              <w:rPr>
                <w:bCs/>
                <w:color w:val="auto"/>
                <w:lang w:val="de-DE"/>
              </w:rPr>
            </w:pPr>
            <w:r w:rsidRPr="00CD33CC">
              <w:rPr>
                <w:bCs/>
                <w:color w:val="auto"/>
                <w:lang w:val="de-DE"/>
              </w:rPr>
              <w:t xml:space="preserve">+ Đọc thêm ở TLTK về các loại vi sai, điều khiển tự động cầu xe. </w:t>
            </w:r>
          </w:p>
        </w:tc>
        <w:tc>
          <w:tcPr>
            <w:tcW w:w="516" w:type="pct"/>
            <w:shd w:val="clear" w:color="auto" w:fill="auto"/>
          </w:tcPr>
          <w:p w14:paraId="60B37917" w14:textId="77777777" w:rsidR="007F3D6D" w:rsidRPr="00CD33CC" w:rsidRDefault="007F3D6D" w:rsidP="005F7F8E">
            <w:pPr>
              <w:pStyle w:val="NormalWeb"/>
              <w:jc w:val="center"/>
              <w:rPr>
                <w:bCs/>
                <w:color w:val="auto"/>
                <w:lang w:val="de-DE"/>
              </w:rPr>
            </w:pPr>
          </w:p>
          <w:p w14:paraId="60393E6C" w14:textId="77777777" w:rsidR="007F3D6D" w:rsidRPr="00CD33CC" w:rsidRDefault="00B2517B" w:rsidP="005F7F8E">
            <w:pPr>
              <w:pStyle w:val="NormalWeb"/>
              <w:jc w:val="center"/>
              <w:rPr>
                <w:bCs/>
                <w:color w:val="auto"/>
                <w:lang w:val="de-DE"/>
              </w:rPr>
            </w:pPr>
            <w:r w:rsidRPr="00CD33CC">
              <w:rPr>
                <w:bCs/>
                <w:color w:val="auto"/>
              </w:rPr>
              <w:t>CLO</w:t>
            </w:r>
            <w:r w:rsidR="007F3D6D" w:rsidRPr="00CD33CC">
              <w:rPr>
                <w:bCs/>
                <w:color w:val="auto"/>
                <w:lang w:val="de-DE"/>
              </w:rPr>
              <w:t>2.1</w:t>
            </w:r>
          </w:p>
        </w:tc>
        <w:tc>
          <w:tcPr>
            <w:tcW w:w="423" w:type="pct"/>
          </w:tcPr>
          <w:p w14:paraId="0F1C91A0" w14:textId="77777777" w:rsidR="007F3D6D" w:rsidRPr="00CD33CC" w:rsidRDefault="007F3D6D" w:rsidP="005F7F8E">
            <w:pPr>
              <w:pStyle w:val="NormalWeb"/>
              <w:jc w:val="center"/>
              <w:rPr>
                <w:bCs/>
                <w:color w:val="auto"/>
                <w:lang w:val="de-DE"/>
              </w:rPr>
            </w:pPr>
          </w:p>
          <w:p w14:paraId="560B592D" w14:textId="77777777" w:rsidR="007F3D6D" w:rsidRPr="00CD33CC" w:rsidRDefault="00D9605C" w:rsidP="005F7F8E">
            <w:pPr>
              <w:pStyle w:val="NormalWeb"/>
              <w:jc w:val="center"/>
              <w:rPr>
                <w:bCs/>
                <w:color w:val="auto"/>
                <w:lang w:val="de-DE"/>
              </w:rPr>
            </w:pPr>
            <w:r w:rsidRPr="00CD33CC">
              <w:rPr>
                <w:bCs/>
                <w:color w:val="auto"/>
                <w:lang w:val="de-DE"/>
              </w:rPr>
              <w:t>3</w:t>
            </w:r>
          </w:p>
        </w:tc>
        <w:tc>
          <w:tcPr>
            <w:tcW w:w="532" w:type="pct"/>
          </w:tcPr>
          <w:p w14:paraId="0C68FA14" w14:textId="77777777" w:rsidR="007F3D6D" w:rsidRPr="00CD33CC" w:rsidRDefault="007F3D6D" w:rsidP="005F7F8E">
            <w:pPr>
              <w:spacing w:before="60" w:after="60"/>
              <w:rPr>
                <w:bCs/>
                <w:lang w:val="de-DE"/>
              </w:rPr>
            </w:pPr>
            <w:r w:rsidRPr="00CD33CC">
              <w:rPr>
                <w:bCs/>
                <w:lang w:val="de-DE"/>
              </w:rPr>
              <w:t xml:space="preserve"> đặt câu hỏi</w:t>
            </w:r>
          </w:p>
        </w:tc>
        <w:tc>
          <w:tcPr>
            <w:tcW w:w="532" w:type="pct"/>
          </w:tcPr>
          <w:p w14:paraId="324E85DE" w14:textId="77777777" w:rsidR="007F3D6D" w:rsidRPr="00CD33CC" w:rsidRDefault="007F3D6D" w:rsidP="005F7F8E">
            <w:pPr>
              <w:spacing w:before="60" w:after="60"/>
              <w:rPr>
                <w:bCs/>
                <w:lang w:val="de-DE"/>
              </w:rPr>
            </w:pPr>
            <w:r w:rsidRPr="00CD33CC">
              <w:rPr>
                <w:bCs/>
                <w:lang w:val="de-DE"/>
              </w:rPr>
              <w:t xml:space="preserve"> báo cáo</w:t>
            </w:r>
          </w:p>
        </w:tc>
      </w:tr>
      <w:tr w:rsidR="00CD33CC" w:rsidRPr="00CD33CC" w14:paraId="553270C6" w14:textId="77777777" w:rsidTr="006C64B8">
        <w:trPr>
          <w:trHeight w:val="450"/>
          <w:jc w:val="center"/>
        </w:trPr>
        <w:tc>
          <w:tcPr>
            <w:tcW w:w="398" w:type="pct"/>
            <w:vMerge w:val="restart"/>
            <w:shd w:val="clear" w:color="auto" w:fill="auto"/>
            <w:vAlign w:val="center"/>
          </w:tcPr>
          <w:p w14:paraId="035D406B" w14:textId="77777777" w:rsidR="007F3D6D" w:rsidRPr="00CD33CC" w:rsidRDefault="007F3D6D" w:rsidP="005F7F8E">
            <w:pPr>
              <w:jc w:val="center"/>
              <w:rPr>
                <w:bCs/>
                <w:lang w:val="de-DE"/>
              </w:rPr>
            </w:pPr>
            <w:r w:rsidRPr="00CD33CC">
              <w:rPr>
                <w:bCs/>
                <w:lang w:val="de-DE"/>
              </w:rPr>
              <w:t>9</w:t>
            </w:r>
          </w:p>
        </w:tc>
        <w:tc>
          <w:tcPr>
            <w:tcW w:w="2600" w:type="pct"/>
            <w:shd w:val="clear" w:color="auto" w:fill="auto"/>
            <w:vAlign w:val="center"/>
          </w:tcPr>
          <w:p w14:paraId="2B7CF65B" w14:textId="77777777" w:rsidR="007F3D6D" w:rsidRPr="00CD33CC" w:rsidRDefault="007F3D6D" w:rsidP="005F7F8E">
            <w:pPr>
              <w:pStyle w:val="NormalWeb"/>
              <w:rPr>
                <w:b/>
                <w:bCs/>
                <w:color w:val="auto"/>
                <w:lang w:val="de-DE"/>
              </w:rPr>
            </w:pPr>
            <w:r w:rsidRPr="00CD33CC">
              <w:rPr>
                <w:b/>
                <w:bCs/>
                <w:i/>
                <w:color w:val="auto"/>
                <w:lang w:val="de-DE"/>
              </w:rPr>
              <w:t xml:space="preserve">Chương 7: </w:t>
            </w:r>
            <w:r w:rsidRPr="00CD33CC">
              <w:rPr>
                <w:b/>
                <w:bCs/>
                <w:color w:val="auto"/>
                <w:lang w:val="de-DE"/>
              </w:rPr>
              <w:t>Cầu chủ động      (tiếp theo)</w:t>
            </w:r>
          </w:p>
        </w:tc>
        <w:tc>
          <w:tcPr>
            <w:tcW w:w="516" w:type="pct"/>
            <w:shd w:val="clear" w:color="auto" w:fill="auto"/>
          </w:tcPr>
          <w:p w14:paraId="7403BE59" w14:textId="77777777" w:rsidR="007F3D6D" w:rsidRPr="00CD33CC" w:rsidRDefault="007F3D6D" w:rsidP="005F7F8E">
            <w:pPr>
              <w:pStyle w:val="NormalWeb"/>
              <w:jc w:val="center"/>
              <w:rPr>
                <w:bCs/>
                <w:color w:val="auto"/>
                <w:lang w:val="de-DE"/>
              </w:rPr>
            </w:pPr>
          </w:p>
        </w:tc>
        <w:tc>
          <w:tcPr>
            <w:tcW w:w="423" w:type="pct"/>
          </w:tcPr>
          <w:p w14:paraId="4EAA4C80" w14:textId="77777777" w:rsidR="007F3D6D" w:rsidRPr="00CD33CC" w:rsidRDefault="007F3D6D" w:rsidP="005F7F8E">
            <w:pPr>
              <w:pStyle w:val="NormalWeb"/>
              <w:jc w:val="center"/>
              <w:rPr>
                <w:bCs/>
                <w:color w:val="auto"/>
                <w:lang w:val="de-DE"/>
              </w:rPr>
            </w:pPr>
          </w:p>
        </w:tc>
        <w:tc>
          <w:tcPr>
            <w:tcW w:w="532" w:type="pct"/>
          </w:tcPr>
          <w:p w14:paraId="7645A130" w14:textId="77777777" w:rsidR="007F3D6D" w:rsidRPr="00CD33CC" w:rsidRDefault="007F3D6D" w:rsidP="005F7F8E">
            <w:pPr>
              <w:pStyle w:val="NormalWeb"/>
              <w:jc w:val="center"/>
              <w:rPr>
                <w:bCs/>
                <w:color w:val="auto"/>
                <w:lang w:val="de-DE"/>
              </w:rPr>
            </w:pPr>
          </w:p>
        </w:tc>
        <w:tc>
          <w:tcPr>
            <w:tcW w:w="532" w:type="pct"/>
          </w:tcPr>
          <w:p w14:paraId="6845B4B5" w14:textId="77777777" w:rsidR="007F3D6D" w:rsidRPr="00CD33CC" w:rsidRDefault="007F3D6D" w:rsidP="005F7F8E">
            <w:pPr>
              <w:pStyle w:val="NormalWeb"/>
              <w:jc w:val="center"/>
              <w:rPr>
                <w:bCs/>
                <w:color w:val="auto"/>
                <w:lang w:val="de-DE"/>
              </w:rPr>
            </w:pPr>
          </w:p>
        </w:tc>
      </w:tr>
      <w:tr w:rsidR="00CD33CC" w:rsidRPr="00CD33CC" w14:paraId="681C738A" w14:textId="77777777" w:rsidTr="006C64B8">
        <w:trPr>
          <w:trHeight w:val="946"/>
          <w:jc w:val="center"/>
        </w:trPr>
        <w:tc>
          <w:tcPr>
            <w:tcW w:w="398" w:type="pct"/>
            <w:vMerge/>
            <w:shd w:val="clear" w:color="auto" w:fill="auto"/>
            <w:vAlign w:val="center"/>
          </w:tcPr>
          <w:p w14:paraId="0B1D40C9" w14:textId="77777777" w:rsidR="007F3D6D" w:rsidRPr="00CD33CC" w:rsidRDefault="007F3D6D" w:rsidP="005F7F8E">
            <w:pPr>
              <w:numPr>
                <w:ilvl w:val="0"/>
                <w:numId w:val="4"/>
              </w:numPr>
              <w:ind w:left="0" w:firstLine="432"/>
              <w:rPr>
                <w:bCs/>
                <w:lang w:val="de-DE"/>
              </w:rPr>
            </w:pPr>
          </w:p>
        </w:tc>
        <w:tc>
          <w:tcPr>
            <w:tcW w:w="2600" w:type="pct"/>
            <w:shd w:val="clear" w:color="auto" w:fill="auto"/>
            <w:vAlign w:val="center"/>
          </w:tcPr>
          <w:p w14:paraId="7C4B2539" w14:textId="77777777" w:rsidR="007F3D6D" w:rsidRPr="00CD33CC" w:rsidRDefault="007F3D6D" w:rsidP="005F7F8E">
            <w:pPr>
              <w:pStyle w:val="NormalWeb"/>
              <w:spacing w:before="0" w:beforeAutospacing="0" w:after="0" w:afterAutospacing="0"/>
              <w:rPr>
                <w:bCs/>
                <w:i/>
                <w:color w:val="auto"/>
                <w:lang w:val="de-DE"/>
              </w:rPr>
            </w:pPr>
            <w:r w:rsidRPr="00CD33CC">
              <w:rPr>
                <w:b/>
                <w:bCs/>
                <w:i/>
                <w:color w:val="auto"/>
                <w:lang w:val="de-DE"/>
              </w:rPr>
              <w:t xml:space="preserve">A/ </w:t>
            </w:r>
            <w:r w:rsidRPr="00CD33CC">
              <w:rPr>
                <w:b/>
                <w:bCs/>
                <w:color w:val="auto"/>
                <w:lang w:val="de-DE"/>
              </w:rPr>
              <w:t>Các</w:t>
            </w:r>
            <w:r w:rsidRPr="00CD33CC">
              <w:rPr>
                <w:b/>
                <w:bCs/>
                <w:i/>
                <w:color w:val="auto"/>
                <w:lang w:val="de-DE"/>
              </w:rPr>
              <w:t xml:space="preserve"> </w:t>
            </w:r>
            <w:r w:rsidRPr="00CD33CC">
              <w:rPr>
                <w:b/>
                <w:bCs/>
                <w:color w:val="auto"/>
                <w:lang w:val="de-DE"/>
              </w:rPr>
              <w:t>nội dung GD chính trên lớp</w:t>
            </w:r>
            <w:r w:rsidRPr="00CD33CC">
              <w:rPr>
                <w:bCs/>
                <w:i/>
                <w:color w:val="auto"/>
                <w:lang w:val="de-DE"/>
              </w:rPr>
              <w:t>: (1)</w:t>
            </w:r>
          </w:p>
          <w:p w14:paraId="51F23E41" w14:textId="77777777" w:rsidR="007F3D6D" w:rsidRPr="00CD33CC" w:rsidRDefault="007F3D6D" w:rsidP="005F7F8E">
            <w:pPr>
              <w:spacing w:before="60" w:after="60"/>
              <w:jc w:val="both"/>
              <w:rPr>
                <w:bCs/>
                <w:lang w:val="de-DE"/>
              </w:rPr>
            </w:pPr>
            <w:r w:rsidRPr="00CD33CC">
              <w:rPr>
                <w:bCs/>
                <w:lang w:val="de-DE"/>
              </w:rPr>
              <w:t xml:space="preserve">  7.4.3 Tính toán các bán trục theo bền</w:t>
            </w:r>
          </w:p>
        </w:tc>
        <w:tc>
          <w:tcPr>
            <w:tcW w:w="516" w:type="pct"/>
            <w:shd w:val="clear" w:color="auto" w:fill="auto"/>
          </w:tcPr>
          <w:p w14:paraId="554B22C5" w14:textId="77777777" w:rsidR="007F3D6D" w:rsidRPr="00CD33CC" w:rsidRDefault="007F3D6D" w:rsidP="005F7F8E">
            <w:pPr>
              <w:spacing w:before="60" w:after="60"/>
              <w:jc w:val="center"/>
              <w:rPr>
                <w:bCs/>
                <w:lang w:val="de-DE"/>
              </w:rPr>
            </w:pPr>
          </w:p>
          <w:p w14:paraId="3E81D3A1" w14:textId="77777777" w:rsidR="007F3D6D" w:rsidRPr="00CD33CC" w:rsidRDefault="00B2517B" w:rsidP="005F7F8E">
            <w:pPr>
              <w:spacing w:before="60" w:after="60"/>
              <w:jc w:val="center"/>
              <w:rPr>
                <w:b/>
                <w:bCs/>
                <w:lang w:val="de-DE"/>
              </w:rPr>
            </w:pPr>
            <w:r w:rsidRPr="00CD33CC">
              <w:rPr>
                <w:bCs/>
              </w:rPr>
              <w:t>CLO</w:t>
            </w:r>
            <w:r w:rsidR="007F3D6D" w:rsidRPr="00CD33CC">
              <w:rPr>
                <w:bCs/>
                <w:lang w:val="de-DE"/>
              </w:rPr>
              <w:t>1.2</w:t>
            </w:r>
          </w:p>
        </w:tc>
        <w:tc>
          <w:tcPr>
            <w:tcW w:w="423" w:type="pct"/>
          </w:tcPr>
          <w:p w14:paraId="15A0AF31" w14:textId="77777777" w:rsidR="007F3D6D" w:rsidRPr="00CD33CC" w:rsidRDefault="007F3D6D" w:rsidP="005F7F8E">
            <w:pPr>
              <w:spacing w:before="60" w:after="60"/>
              <w:jc w:val="center"/>
              <w:rPr>
                <w:bCs/>
                <w:lang w:val="de-DE"/>
              </w:rPr>
            </w:pPr>
          </w:p>
          <w:p w14:paraId="506DAD43" w14:textId="77777777" w:rsidR="007F3D6D" w:rsidRPr="00CD33CC" w:rsidRDefault="007F3D6D" w:rsidP="005F7F8E">
            <w:pPr>
              <w:spacing w:before="60" w:after="60"/>
              <w:jc w:val="center"/>
              <w:rPr>
                <w:bCs/>
                <w:lang w:val="de-DE"/>
              </w:rPr>
            </w:pPr>
            <w:r w:rsidRPr="00CD33CC">
              <w:rPr>
                <w:bCs/>
                <w:lang w:val="de-DE"/>
              </w:rPr>
              <w:t>4</w:t>
            </w:r>
          </w:p>
        </w:tc>
        <w:tc>
          <w:tcPr>
            <w:tcW w:w="532" w:type="pct"/>
          </w:tcPr>
          <w:p w14:paraId="1A9CC19A" w14:textId="77777777" w:rsidR="007F3D6D" w:rsidRPr="00CD33CC" w:rsidRDefault="007F3D6D" w:rsidP="005F7F8E">
            <w:pPr>
              <w:spacing w:before="60" w:after="60"/>
              <w:rPr>
                <w:bCs/>
                <w:lang w:val="de-DE"/>
              </w:rPr>
            </w:pPr>
            <w:r w:rsidRPr="00CD33CC">
              <w:rPr>
                <w:bCs/>
                <w:lang w:val="de-DE"/>
              </w:rPr>
              <w:t>Thuyết trình, đặt câu hỏi, thảo luận</w:t>
            </w:r>
          </w:p>
        </w:tc>
        <w:tc>
          <w:tcPr>
            <w:tcW w:w="532" w:type="pct"/>
          </w:tcPr>
          <w:p w14:paraId="0ABBF7C2" w14:textId="77777777" w:rsidR="007F3D6D" w:rsidRPr="00CD33CC" w:rsidRDefault="007F3D6D" w:rsidP="005F7F8E">
            <w:pPr>
              <w:spacing w:before="60" w:after="60"/>
              <w:rPr>
                <w:bCs/>
                <w:lang w:val="de-DE"/>
              </w:rPr>
            </w:pPr>
            <w:r w:rsidRPr="00CD33CC">
              <w:rPr>
                <w:bCs/>
                <w:lang w:val="de-DE"/>
              </w:rPr>
              <w:t xml:space="preserve">Tự luận, </w:t>
            </w:r>
          </w:p>
        </w:tc>
      </w:tr>
      <w:tr w:rsidR="00CD33CC" w:rsidRPr="00CD33CC" w14:paraId="1EE763C0" w14:textId="77777777" w:rsidTr="006C64B8">
        <w:trPr>
          <w:trHeight w:val="946"/>
          <w:jc w:val="center"/>
        </w:trPr>
        <w:tc>
          <w:tcPr>
            <w:tcW w:w="398" w:type="pct"/>
            <w:vMerge/>
            <w:shd w:val="clear" w:color="auto" w:fill="auto"/>
            <w:vAlign w:val="center"/>
          </w:tcPr>
          <w:p w14:paraId="26895977" w14:textId="77777777" w:rsidR="007F3D6D" w:rsidRPr="00CD33CC" w:rsidRDefault="007F3D6D" w:rsidP="005F7F8E">
            <w:pPr>
              <w:numPr>
                <w:ilvl w:val="0"/>
                <w:numId w:val="4"/>
              </w:numPr>
              <w:ind w:left="0" w:firstLine="432"/>
              <w:rPr>
                <w:bCs/>
                <w:lang w:val="de-DE"/>
              </w:rPr>
            </w:pPr>
          </w:p>
        </w:tc>
        <w:tc>
          <w:tcPr>
            <w:tcW w:w="2600" w:type="pct"/>
            <w:shd w:val="clear" w:color="auto" w:fill="auto"/>
            <w:vAlign w:val="center"/>
          </w:tcPr>
          <w:p w14:paraId="7E39E605" w14:textId="77777777" w:rsidR="007F3D6D" w:rsidRPr="00CD33CC" w:rsidRDefault="007F3D6D" w:rsidP="005F7F8E">
            <w:pPr>
              <w:jc w:val="both"/>
              <w:rPr>
                <w:bCs/>
                <w:i/>
                <w:lang w:val="de-DE"/>
              </w:rPr>
            </w:pPr>
            <w:r w:rsidRPr="00CD33CC">
              <w:rPr>
                <w:b/>
                <w:bCs/>
                <w:i/>
                <w:lang w:val="de-DE"/>
              </w:rPr>
              <w:t>B/</w:t>
            </w:r>
            <w:r w:rsidRPr="00CD33CC">
              <w:rPr>
                <w:bCs/>
                <w:i/>
                <w:lang w:val="de-DE"/>
              </w:rPr>
              <w:t xml:space="preserve"> </w:t>
            </w:r>
            <w:r w:rsidRPr="00CD33CC">
              <w:rPr>
                <w:b/>
                <w:bCs/>
                <w:lang w:val="de-DE"/>
              </w:rPr>
              <w:t>Các nội dung cần tự học ở nhà</w:t>
            </w:r>
            <w:r w:rsidRPr="00CD33CC">
              <w:rPr>
                <w:bCs/>
                <w:lang w:val="de-DE"/>
              </w:rPr>
              <w:t>:</w:t>
            </w:r>
            <w:r w:rsidRPr="00CD33CC">
              <w:rPr>
                <w:bCs/>
                <w:i/>
                <w:lang w:val="de-DE"/>
              </w:rPr>
              <w:t xml:space="preserve"> (2)</w:t>
            </w:r>
          </w:p>
          <w:p w14:paraId="0E3A4C13" w14:textId="148EA794" w:rsidR="007F3D6D" w:rsidRPr="00CD33CC" w:rsidRDefault="007F3D6D" w:rsidP="005F7F8E">
            <w:pPr>
              <w:pStyle w:val="NormalWeb"/>
              <w:spacing w:before="0" w:beforeAutospacing="0" w:after="0" w:afterAutospacing="0"/>
              <w:ind w:firstLine="182"/>
              <w:rPr>
                <w:bCs/>
                <w:color w:val="auto"/>
                <w:lang w:val="de-DE"/>
              </w:rPr>
            </w:pPr>
            <w:r w:rsidRPr="00CD33CC">
              <w:rPr>
                <w:bCs/>
                <w:color w:val="auto"/>
                <w:lang w:val="de-DE"/>
              </w:rPr>
              <w:t>+ Đọc thêm ở TLTK về kết cấu một số loại bán trục trên xe du lịch đời mới</w:t>
            </w:r>
          </w:p>
        </w:tc>
        <w:tc>
          <w:tcPr>
            <w:tcW w:w="516" w:type="pct"/>
            <w:shd w:val="clear" w:color="auto" w:fill="auto"/>
          </w:tcPr>
          <w:p w14:paraId="6D852AEC" w14:textId="77777777" w:rsidR="007F3D6D" w:rsidRPr="00CD33CC" w:rsidRDefault="007F3D6D" w:rsidP="005F7F8E">
            <w:pPr>
              <w:spacing w:before="60" w:after="60"/>
              <w:jc w:val="center"/>
              <w:rPr>
                <w:bCs/>
                <w:lang w:val="de-DE"/>
              </w:rPr>
            </w:pPr>
          </w:p>
          <w:p w14:paraId="28CC9E84" w14:textId="77777777" w:rsidR="007F3D6D" w:rsidRPr="00CD33CC" w:rsidRDefault="00B2517B" w:rsidP="005F7F8E">
            <w:pPr>
              <w:spacing w:before="60" w:after="60"/>
              <w:jc w:val="center"/>
              <w:rPr>
                <w:bCs/>
                <w:lang w:val="de-DE"/>
              </w:rPr>
            </w:pPr>
            <w:r w:rsidRPr="00CD33CC">
              <w:rPr>
                <w:bCs/>
              </w:rPr>
              <w:t>CLO</w:t>
            </w:r>
            <w:r w:rsidR="007F3D6D" w:rsidRPr="00CD33CC">
              <w:rPr>
                <w:bCs/>
                <w:lang w:val="de-DE"/>
              </w:rPr>
              <w:t>2.3</w:t>
            </w:r>
          </w:p>
          <w:p w14:paraId="4CE9EE51" w14:textId="77777777" w:rsidR="007F3D6D" w:rsidRPr="00CD33CC" w:rsidRDefault="007F3D6D" w:rsidP="005F7F8E">
            <w:pPr>
              <w:spacing w:before="60" w:after="60"/>
              <w:jc w:val="center"/>
              <w:rPr>
                <w:b/>
                <w:bCs/>
                <w:lang w:val="de-DE"/>
              </w:rPr>
            </w:pPr>
          </w:p>
        </w:tc>
        <w:tc>
          <w:tcPr>
            <w:tcW w:w="423" w:type="pct"/>
          </w:tcPr>
          <w:p w14:paraId="45687464" w14:textId="77777777" w:rsidR="007F3D6D" w:rsidRPr="00CD33CC" w:rsidRDefault="007F3D6D" w:rsidP="005F7F8E">
            <w:pPr>
              <w:spacing w:before="60" w:after="60"/>
              <w:jc w:val="center"/>
              <w:rPr>
                <w:bCs/>
                <w:lang w:val="de-DE"/>
              </w:rPr>
            </w:pPr>
          </w:p>
          <w:p w14:paraId="5345E76F" w14:textId="77777777" w:rsidR="007F3D6D" w:rsidRPr="00CD33CC" w:rsidRDefault="00D9605C" w:rsidP="005F7F8E">
            <w:pPr>
              <w:spacing w:before="60" w:after="60"/>
              <w:jc w:val="center"/>
              <w:rPr>
                <w:bCs/>
                <w:lang w:val="de-DE"/>
              </w:rPr>
            </w:pPr>
            <w:r w:rsidRPr="00CD33CC">
              <w:rPr>
                <w:bCs/>
                <w:lang w:val="de-DE"/>
              </w:rPr>
              <w:t>3</w:t>
            </w:r>
          </w:p>
        </w:tc>
        <w:tc>
          <w:tcPr>
            <w:tcW w:w="532" w:type="pct"/>
          </w:tcPr>
          <w:p w14:paraId="3BCC75A0" w14:textId="77777777" w:rsidR="007F3D6D" w:rsidRPr="00CD33CC" w:rsidRDefault="007F3D6D" w:rsidP="005F7F8E">
            <w:pPr>
              <w:spacing w:before="60" w:after="60"/>
              <w:rPr>
                <w:bCs/>
                <w:lang w:val="de-DE"/>
              </w:rPr>
            </w:pPr>
            <w:r w:rsidRPr="00CD33CC">
              <w:rPr>
                <w:bCs/>
                <w:lang w:val="de-DE"/>
              </w:rPr>
              <w:t xml:space="preserve"> đặt câu hỏi</w:t>
            </w:r>
          </w:p>
        </w:tc>
        <w:tc>
          <w:tcPr>
            <w:tcW w:w="532" w:type="pct"/>
          </w:tcPr>
          <w:p w14:paraId="2DC94EF9" w14:textId="77777777" w:rsidR="007F3D6D" w:rsidRPr="00CD33CC" w:rsidRDefault="007F3D6D" w:rsidP="005F7F8E">
            <w:pPr>
              <w:spacing w:before="60" w:after="60"/>
              <w:rPr>
                <w:bCs/>
                <w:lang w:val="de-DE"/>
              </w:rPr>
            </w:pPr>
            <w:r w:rsidRPr="00CD33CC">
              <w:rPr>
                <w:bCs/>
                <w:lang w:val="de-DE"/>
              </w:rPr>
              <w:t xml:space="preserve"> báo cáo</w:t>
            </w:r>
          </w:p>
        </w:tc>
      </w:tr>
      <w:tr w:rsidR="00CD33CC" w:rsidRPr="00CD33CC" w14:paraId="6F33ABCE" w14:textId="77777777" w:rsidTr="006C64B8">
        <w:trPr>
          <w:trHeight w:val="438"/>
          <w:jc w:val="center"/>
        </w:trPr>
        <w:tc>
          <w:tcPr>
            <w:tcW w:w="398" w:type="pct"/>
            <w:vMerge/>
            <w:shd w:val="clear" w:color="auto" w:fill="auto"/>
            <w:vAlign w:val="center"/>
          </w:tcPr>
          <w:p w14:paraId="2DEA868E" w14:textId="77777777" w:rsidR="007F3D6D" w:rsidRPr="00CD33CC" w:rsidRDefault="007F3D6D" w:rsidP="005F7F8E">
            <w:pPr>
              <w:ind w:left="432"/>
              <w:rPr>
                <w:bCs/>
                <w:lang w:val="de-DE"/>
              </w:rPr>
            </w:pPr>
          </w:p>
        </w:tc>
        <w:tc>
          <w:tcPr>
            <w:tcW w:w="2600" w:type="pct"/>
            <w:shd w:val="clear" w:color="auto" w:fill="auto"/>
            <w:vAlign w:val="center"/>
          </w:tcPr>
          <w:p w14:paraId="1938CC35" w14:textId="3EB8FE5B" w:rsidR="00E214E5" w:rsidRPr="00CD33CC" w:rsidRDefault="00E214E5" w:rsidP="005F7F8E">
            <w:pPr>
              <w:pStyle w:val="NormalWeb"/>
              <w:rPr>
                <w:b/>
                <w:bCs/>
                <w:color w:val="auto"/>
              </w:rPr>
            </w:pPr>
            <w:r w:rsidRPr="00CD33CC">
              <w:rPr>
                <w:b/>
                <w:bCs/>
                <w:i/>
                <w:color w:val="auto"/>
                <w:lang w:val="de-DE"/>
              </w:rPr>
              <w:t xml:space="preserve">Chương 8: </w:t>
            </w:r>
            <w:r w:rsidRPr="00CD33CC">
              <w:rPr>
                <w:b/>
                <w:bCs/>
                <w:color w:val="auto"/>
                <w:lang w:val="de-DE"/>
              </w:rPr>
              <w:t>Hệ thống phanh</w:t>
            </w:r>
          </w:p>
        </w:tc>
        <w:tc>
          <w:tcPr>
            <w:tcW w:w="516" w:type="pct"/>
            <w:shd w:val="clear" w:color="auto" w:fill="auto"/>
          </w:tcPr>
          <w:p w14:paraId="32FEBFD5" w14:textId="77777777" w:rsidR="007F3D6D" w:rsidRPr="00CD33CC" w:rsidRDefault="007F3D6D" w:rsidP="005F7F8E">
            <w:pPr>
              <w:pStyle w:val="NormalWeb"/>
              <w:jc w:val="center"/>
              <w:rPr>
                <w:bCs/>
                <w:color w:val="auto"/>
              </w:rPr>
            </w:pPr>
          </w:p>
        </w:tc>
        <w:tc>
          <w:tcPr>
            <w:tcW w:w="423" w:type="pct"/>
          </w:tcPr>
          <w:p w14:paraId="72121928" w14:textId="77777777" w:rsidR="007F3D6D" w:rsidRPr="00CD33CC" w:rsidRDefault="007F3D6D" w:rsidP="005F7F8E">
            <w:pPr>
              <w:pStyle w:val="NormalWeb"/>
              <w:jc w:val="center"/>
              <w:rPr>
                <w:bCs/>
                <w:color w:val="auto"/>
              </w:rPr>
            </w:pPr>
          </w:p>
        </w:tc>
        <w:tc>
          <w:tcPr>
            <w:tcW w:w="532" w:type="pct"/>
          </w:tcPr>
          <w:p w14:paraId="3B5BF803" w14:textId="77777777" w:rsidR="007F3D6D" w:rsidRPr="00CD33CC" w:rsidRDefault="007F3D6D" w:rsidP="005F7F8E">
            <w:pPr>
              <w:pStyle w:val="NormalWeb"/>
              <w:jc w:val="center"/>
              <w:rPr>
                <w:bCs/>
                <w:color w:val="auto"/>
              </w:rPr>
            </w:pPr>
          </w:p>
        </w:tc>
        <w:tc>
          <w:tcPr>
            <w:tcW w:w="532" w:type="pct"/>
          </w:tcPr>
          <w:p w14:paraId="524654E5" w14:textId="77777777" w:rsidR="007F3D6D" w:rsidRPr="00CD33CC" w:rsidRDefault="007F3D6D" w:rsidP="005F7F8E">
            <w:pPr>
              <w:pStyle w:val="NormalWeb"/>
              <w:jc w:val="center"/>
              <w:rPr>
                <w:bCs/>
                <w:color w:val="auto"/>
              </w:rPr>
            </w:pPr>
          </w:p>
        </w:tc>
      </w:tr>
      <w:tr w:rsidR="00CD33CC" w:rsidRPr="00CD33CC" w14:paraId="3D5B0FD2" w14:textId="77777777" w:rsidTr="006C64B8">
        <w:trPr>
          <w:trHeight w:val="946"/>
          <w:jc w:val="center"/>
        </w:trPr>
        <w:tc>
          <w:tcPr>
            <w:tcW w:w="398" w:type="pct"/>
            <w:vMerge/>
            <w:shd w:val="clear" w:color="auto" w:fill="auto"/>
            <w:vAlign w:val="center"/>
          </w:tcPr>
          <w:p w14:paraId="2C52FD24" w14:textId="77777777" w:rsidR="007F3D6D" w:rsidRPr="00CD33CC" w:rsidRDefault="007F3D6D" w:rsidP="005F7F8E">
            <w:pPr>
              <w:numPr>
                <w:ilvl w:val="0"/>
                <w:numId w:val="4"/>
              </w:numPr>
              <w:ind w:left="0" w:firstLine="432"/>
              <w:rPr>
                <w:bCs/>
                <w:lang w:val="de-DE"/>
              </w:rPr>
            </w:pPr>
          </w:p>
        </w:tc>
        <w:tc>
          <w:tcPr>
            <w:tcW w:w="2600" w:type="pct"/>
            <w:shd w:val="clear" w:color="auto" w:fill="auto"/>
            <w:vAlign w:val="center"/>
          </w:tcPr>
          <w:p w14:paraId="06C618EF" w14:textId="6C711BCE" w:rsidR="007F3D6D" w:rsidRPr="00CD33CC" w:rsidRDefault="007F3D6D" w:rsidP="005F7F8E">
            <w:pPr>
              <w:pStyle w:val="NormalWeb"/>
              <w:spacing w:before="0" w:beforeAutospacing="0" w:after="0" w:afterAutospacing="0"/>
              <w:rPr>
                <w:bCs/>
                <w:i/>
                <w:color w:val="auto"/>
                <w:lang w:val="de-DE"/>
              </w:rPr>
            </w:pPr>
            <w:r w:rsidRPr="00CD33CC">
              <w:rPr>
                <w:b/>
                <w:bCs/>
                <w:i/>
                <w:color w:val="auto"/>
                <w:lang w:val="de-DE"/>
              </w:rPr>
              <w:t xml:space="preserve">A/ </w:t>
            </w:r>
            <w:r w:rsidRPr="00CD33CC">
              <w:rPr>
                <w:b/>
                <w:bCs/>
                <w:color w:val="auto"/>
                <w:lang w:val="de-DE"/>
              </w:rPr>
              <w:t>Các</w:t>
            </w:r>
            <w:r w:rsidRPr="00CD33CC">
              <w:rPr>
                <w:b/>
                <w:bCs/>
                <w:i/>
                <w:color w:val="auto"/>
                <w:lang w:val="de-DE"/>
              </w:rPr>
              <w:t xml:space="preserve"> </w:t>
            </w:r>
            <w:r w:rsidRPr="00CD33CC">
              <w:rPr>
                <w:b/>
                <w:bCs/>
                <w:color w:val="auto"/>
                <w:lang w:val="de-DE"/>
              </w:rPr>
              <w:t>nội dung GD chính trên lớp</w:t>
            </w:r>
            <w:r w:rsidRPr="00CD33CC">
              <w:rPr>
                <w:bCs/>
                <w:i/>
                <w:color w:val="auto"/>
                <w:lang w:val="de-DE"/>
              </w:rPr>
              <w:t>: (</w:t>
            </w:r>
            <w:r w:rsidR="0086146E" w:rsidRPr="00CD33CC">
              <w:rPr>
                <w:bCs/>
                <w:i/>
                <w:color w:val="auto"/>
                <w:lang w:val="de-DE"/>
              </w:rPr>
              <w:t>2</w:t>
            </w:r>
            <w:r w:rsidRPr="00CD33CC">
              <w:rPr>
                <w:bCs/>
                <w:i/>
                <w:color w:val="auto"/>
                <w:lang w:val="de-DE"/>
              </w:rPr>
              <w:t>)</w:t>
            </w:r>
          </w:p>
          <w:p w14:paraId="6CDEBA4F" w14:textId="56FCC67E" w:rsidR="007F3D6D" w:rsidRPr="00CD33CC" w:rsidRDefault="00E214E5" w:rsidP="00E214E5">
            <w:pPr>
              <w:spacing w:before="60" w:after="60"/>
              <w:ind w:firstLine="182"/>
              <w:jc w:val="both"/>
              <w:rPr>
                <w:bCs/>
                <w:lang w:val="vi-VN"/>
              </w:rPr>
            </w:pPr>
            <w:r w:rsidRPr="00CD33CC">
              <w:rPr>
                <w:bCs/>
                <w:lang w:val="de-DE"/>
              </w:rPr>
              <w:t>8.</w:t>
            </w:r>
            <w:r w:rsidRPr="00CD33CC">
              <w:rPr>
                <w:bCs/>
                <w:lang w:val="vi-VN"/>
              </w:rPr>
              <w:t>2 Sơ đồ cấu tạo các hệ thống phanh</w:t>
            </w:r>
          </w:p>
          <w:p w14:paraId="1E4DF2B7" w14:textId="7236C1DB" w:rsidR="00E214E5" w:rsidRPr="00CD33CC" w:rsidRDefault="00E214E5" w:rsidP="00E214E5">
            <w:pPr>
              <w:ind w:firstLine="182"/>
              <w:rPr>
                <w:lang w:val="vi-VN"/>
              </w:rPr>
            </w:pPr>
            <w:r w:rsidRPr="00CD33CC">
              <w:rPr>
                <w:lang w:val="vi-VN"/>
              </w:rPr>
              <w:t xml:space="preserve">8.3 Tính toán momen phanh cần thiết ở các cơ cấu </w:t>
            </w:r>
            <w:r w:rsidR="0086146E" w:rsidRPr="00CD33CC">
              <w:rPr>
                <w:lang w:val="vi-VN"/>
              </w:rPr>
              <w:t>phanh</w:t>
            </w:r>
          </w:p>
        </w:tc>
        <w:tc>
          <w:tcPr>
            <w:tcW w:w="516" w:type="pct"/>
            <w:shd w:val="clear" w:color="auto" w:fill="auto"/>
          </w:tcPr>
          <w:p w14:paraId="2F6510A0" w14:textId="77777777" w:rsidR="007F3D6D" w:rsidRPr="00CD33CC" w:rsidRDefault="007F3D6D" w:rsidP="005F7F8E">
            <w:pPr>
              <w:spacing w:before="60" w:after="60"/>
              <w:jc w:val="center"/>
              <w:rPr>
                <w:bCs/>
                <w:lang w:val="de-DE"/>
              </w:rPr>
            </w:pPr>
          </w:p>
          <w:p w14:paraId="533BA22A" w14:textId="050F85F9" w:rsidR="007F3D6D" w:rsidRPr="00CD33CC" w:rsidRDefault="00A35A1C" w:rsidP="005F7F8E">
            <w:pPr>
              <w:spacing w:before="60" w:after="60"/>
              <w:jc w:val="center"/>
              <w:rPr>
                <w:bCs/>
                <w:lang w:val="de-DE"/>
              </w:rPr>
            </w:pPr>
            <w:r w:rsidRPr="00CD33CC">
              <w:rPr>
                <w:bCs/>
              </w:rPr>
              <w:t>CLO4</w:t>
            </w:r>
            <w:r w:rsidR="007F3D6D" w:rsidRPr="00CD33CC">
              <w:rPr>
                <w:bCs/>
                <w:lang w:val="de-DE"/>
              </w:rPr>
              <w:t>.</w:t>
            </w:r>
            <w:r w:rsidR="001C5E29" w:rsidRPr="00CD33CC">
              <w:rPr>
                <w:bCs/>
                <w:lang w:val="de-DE"/>
              </w:rPr>
              <w:t>2</w:t>
            </w:r>
          </w:p>
          <w:p w14:paraId="31C90F82" w14:textId="77777777" w:rsidR="007F3D6D" w:rsidRPr="00CD33CC" w:rsidRDefault="007F3D6D" w:rsidP="005F7F8E">
            <w:pPr>
              <w:spacing w:before="60" w:after="60"/>
              <w:jc w:val="center"/>
              <w:rPr>
                <w:bCs/>
                <w:lang w:val="de-DE"/>
              </w:rPr>
            </w:pPr>
          </w:p>
          <w:p w14:paraId="0964B76F" w14:textId="77777777" w:rsidR="007F3D6D" w:rsidRPr="00CD33CC" w:rsidRDefault="007F3D6D" w:rsidP="005F7F8E">
            <w:pPr>
              <w:spacing w:before="60" w:after="60"/>
              <w:jc w:val="center"/>
              <w:rPr>
                <w:b/>
                <w:bCs/>
                <w:lang w:val="de-DE"/>
              </w:rPr>
            </w:pPr>
          </w:p>
        </w:tc>
        <w:tc>
          <w:tcPr>
            <w:tcW w:w="423" w:type="pct"/>
          </w:tcPr>
          <w:p w14:paraId="77DDE28E" w14:textId="77777777" w:rsidR="007F3D6D" w:rsidRPr="00CD33CC" w:rsidRDefault="007F3D6D" w:rsidP="005F7F8E">
            <w:pPr>
              <w:spacing w:before="60" w:after="60"/>
              <w:jc w:val="center"/>
              <w:rPr>
                <w:bCs/>
                <w:lang w:val="de-DE"/>
              </w:rPr>
            </w:pPr>
          </w:p>
          <w:p w14:paraId="16495B7F" w14:textId="77777777" w:rsidR="007F3D6D" w:rsidRPr="00CD33CC" w:rsidRDefault="007F3D6D" w:rsidP="005F7F8E">
            <w:pPr>
              <w:spacing w:before="60" w:after="60"/>
              <w:jc w:val="center"/>
              <w:rPr>
                <w:bCs/>
                <w:lang w:val="de-DE"/>
              </w:rPr>
            </w:pPr>
            <w:r w:rsidRPr="00CD33CC">
              <w:rPr>
                <w:bCs/>
                <w:lang w:val="de-DE"/>
              </w:rPr>
              <w:t>3</w:t>
            </w:r>
          </w:p>
          <w:p w14:paraId="1747DEFF" w14:textId="77777777" w:rsidR="007F3D6D" w:rsidRPr="00CD33CC" w:rsidRDefault="007F3D6D" w:rsidP="005F7F8E">
            <w:pPr>
              <w:spacing w:before="60" w:after="60"/>
              <w:jc w:val="center"/>
              <w:rPr>
                <w:bCs/>
                <w:lang w:val="de-DE"/>
              </w:rPr>
            </w:pPr>
          </w:p>
        </w:tc>
        <w:tc>
          <w:tcPr>
            <w:tcW w:w="532" w:type="pct"/>
          </w:tcPr>
          <w:p w14:paraId="3B429788" w14:textId="77777777" w:rsidR="007F3D6D" w:rsidRPr="00CD33CC" w:rsidRDefault="007F3D6D" w:rsidP="005F7F8E">
            <w:pPr>
              <w:spacing w:before="60" w:after="60"/>
              <w:rPr>
                <w:bCs/>
                <w:lang w:val="de-DE"/>
              </w:rPr>
            </w:pPr>
            <w:r w:rsidRPr="00CD33CC">
              <w:rPr>
                <w:bCs/>
                <w:lang w:val="de-DE"/>
              </w:rPr>
              <w:t>Thuyết trình, đặt câu hỏi, thảo luận</w:t>
            </w:r>
          </w:p>
        </w:tc>
        <w:tc>
          <w:tcPr>
            <w:tcW w:w="532" w:type="pct"/>
          </w:tcPr>
          <w:p w14:paraId="04BC0D68" w14:textId="77777777" w:rsidR="007F3D6D" w:rsidRPr="00CD33CC" w:rsidRDefault="007F3D6D" w:rsidP="005F7F8E">
            <w:pPr>
              <w:spacing w:before="60" w:after="60"/>
              <w:rPr>
                <w:bCs/>
                <w:lang w:val="de-DE"/>
              </w:rPr>
            </w:pPr>
            <w:r w:rsidRPr="00CD33CC">
              <w:rPr>
                <w:bCs/>
                <w:lang w:val="de-DE"/>
              </w:rPr>
              <w:t xml:space="preserve">Tự luận, </w:t>
            </w:r>
          </w:p>
        </w:tc>
      </w:tr>
      <w:tr w:rsidR="00CD33CC" w:rsidRPr="00CD33CC" w14:paraId="02765A0F" w14:textId="77777777" w:rsidTr="000D02AE">
        <w:trPr>
          <w:trHeight w:val="2040"/>
          <w:jc w:val="center"/>
        </w:trPr>
        <w:tc>
          <w:tcPr>
            <w:tcW w:w="398" w:type="pct"/>
            <w:vMerge/>
            <w:shd w:val="clear" w:color="auto" w:fill="auto"/>
            <w:vAlign w:val="center"/>
          </w:tcPr>
          <w:p w14:paraId="697AB83D" w14:textId="77777777" w:rsidR="007F3D6D" w:rsidRPr="00CD33CC" w:rsidRDefault="007F3D6D" w:rsidP="005F7F8E">
            <w:pPr>
              <w:numPr>
                <w:ilvl w:val="0"/>
                <w:numId w:val="4"/>
              </w:numPr>
              <w:ind w:left="0" w:firstLine="432"/>
              <w:rPr>
                <w:bCs/>
                <w:lang w:val="de-DE"/>
              </w:rPr>
            </w:pPr>
          </w:p>
        </w:tc>
        <w:tc>
          <w:tcPr>
            <w:tcW w:w="2600" w:type="pct"/>
            <w:shd w:val="clear" w:color="auto" w:fill="auto"/>
            <w:vAlign w:val="center"/>
          </w:tcPr>
          <w:p w14:paraId="23FAEAE8" w14:textId="6A7E2594" w:rsidR="007F3D6D" w:rsidRPr="00CD33CC" w:rsidRDefault="007F3D6D" w:rsidP="005F7F8E">
            <w:pPr>
              <w:jc w:val="both"/>
              <w:rPr>
                <w:bCs/>
                <w:i/>
                <w:lang w:val="de-DE"/>
              </w:rPr>
            </w:pPr>
            <w:r w:rsidRPr="00CD33CC">
              <w:rPr>
                <w:b/>
                <w:bCs/>
                <w:i/>
                <w:lang w:val="de-DE"/>
              </w:rPr>
              <w:t>B/</w:t>
            </w:r>
            <w:r w:rsidRPr="00CD33CC">
              <w:rPr>
                <w:bCs/>
                <w:i/>
                <w:lang w:val="de-DE"/>
              </w:rPr>
              <w:t xml:space="preserve"> </w:t>
            </w:r>
            <w:r w:rsidRPr="00CD33CC">
              <w:rPr>
                <w:b/>
                <w:bCs/>
                <w:lang w:val="de-DE"/>
              </w:rPr>
              <w:t>Các nội dung cần tự học ở nhà</w:t>
            </w:r>
            <w:r w:rsidRPr="00CD33CC">
              <w:rPr>
                <w:bCs/>
                <w:lang w:val="de-DE"/>
              </w:rPr>
              <w:t>:</w:t>
            </w:r>
            <w:r w:rsidRPr="00CD33CC">
              <w:rPr>
                <w:bCs/>
                <w:i/>
                <w:lang w:val="de-DE"/>
              </w:rPr>
              <w:t xml:space="preserve"> (</w:t>
            </w:r>
            <w:r w:rsidR="001F7CE4" w:rsidRPr="00CD33CC">
              <w:rPr>
                <w:bCs/>
                <w:i/>
                <w:lang w:val="de-DE"/>
              </w:rPr>
              <w:t>4</w:t>
            </w:r>
            <w:r w:rsidRPr="00CD33CC">
              <w:rPr>
                <w:bCs/>
                <w:i/>
                <w:lang w:val="de-DE"/>
              </w:rPr>
              <w:t>)</w:t>
            </w:r>
          </w:p>
          <w:p w14:paraId="047480DA" w14:textId="0BEFF2B5" w:rsidR="0086146E" w:rsidRPr="00CD33CC" w:rsidRDefault="0086146E" w:rsidP="0086146E">
            <w:pPr>
              <w:spacing w:before="60" w:after="60"/>
              <w:ind w:firstLine="182"/>
              <w:jc w:val="both"/>
              <w:rPr>
                <w:bCs/>
                <w:lang w:val="vi-VN"/>
              </w:rPr>
            </w:pPr>
            <w:r w:rsidRPr="00CD33CC">
              <w:rPr>
                <w:bCs/>
                <w:lang w:val="de-DE"/>
              </w:rPr>
              <w:t>8.1</w:t>
            </w:r>
            <w:r w:rsidRPr="00CD33CC">
              <w:rPr>
                <w:bCs/>
                <w:lang w:val="vi-VN"/>
              </w:rPr>
              <w:t xml:space="preserve"> Công dụng, yêu cầu, phân loại hệ thống phanh</w:t>
            </w:r>
          </w:p>
          <w:p w14:paraId="6C128B96" w14:textId="39B7EA27" w:rsidR="007F3D6D" w:rsidRPr="00CD33CC" w:rsidRDefault="007F3D6D" w:rsidP="005F7F8E">
            <w:pPr>
              <w:pStyle w:val="NormalWeb"/>
              <w:spacing w:before="0" w:beforeAutospacing="0" w:after="0" w:afterAutospacing="0"/>
              <w:ind w:firstLine="182"/>
              <w:rPr>
                <w:bCs/>
                <w:color w:val="auto"/>
                <w:lang w:val="de-DE"/>
              </w:rPr>
            </w:pPr>
            <w:r w:rsidRPr="00CD33CC">
              <w:rPr>
                <w:bCs/>
                <w:color w:val="auto"/>
                <w:lang w:val="de-DE"/>
              </w:rPr>
              <w:t>+ Đọc thêm ở TLTK về kết cấu một số hệ thống treo trên xe du lịch đời mới,  điều khiển tự động hệ thống treo.</w:t>
            </w:r>
          </w:p>
        </w:tc>
        <w:tc>
          <w:tcPr>
            <w:tcW w:w="516" w:type="pct"/>
            <w:shd w:val="clear" w:color="auto" w:fill="auto"/>
            <w:vAlign w:val="center"/>
          </w:tcPr>
          <w:p w14:paraId="7411AC5E" w14:textId="650E9678" w:rsidR="005840AA" w:rsidRPr="00CD33CC" w:rsidRDefault="005840AA" w:rsidP="005840AA">
            <w:pPr>
              <w:spacing w:before="60" w:after="60"/>
              <w:jc w:val="center"/>
              <w:rPr>
                <w:bCs/>
              </w:rPr>
            </w:pPr>
          </w:p>
          <w:p w14:paraId="7BAF7167" w14:textId="28D0ABBF" w:rsidR="005840AA" w:rsidRPr="00CD33CC" w:rsidRDefault="005840AA" w:rsidP="005840AA">
            <w:pPr>
              <w:spacing w:before="60" w:after="60"/>
              <w:jc w:val="center"/>
              <w:rPr>
                <w:bCs/>
                <w:lang w:val="de-DE"/>
              </w:rPr>
            </w:pPr>
            <w:r w:rsidRPr="00CD33CC">
              <w:rPr>
                <w:bCs/>
              </w:rPr>
              <w:t>CLO1</w:t>
            </w:r>
            <w:r w:rsidRPr="00CD33CC">
              <w:rPr>
                <w:bCs/>
                <w:lang w:val="de-DE"/>
              </w:rPr>
              <w:t>.2</w:t>
            </w:r>
          </w:p>
          <w:p w14:paraId="1E81FA5F" w14:textId="03C33D42" w:rsidR="007F3D6D" w:rsidRPr="00CD33CC" w:rsidRDefault="00B2517B" w:rsidP="005840AA">
            <w:pPr>
              <w:spacing w:before="60" w:after="60"/>
              <w:jc w:val="center"/>
              <w:rPr>
                <w:bCs/>
                <w:lang w:val="de-DE"/>
              </w:rPr>
            </w:pPr>
            <w:r w:rsidRPr="00CD33CC">
              <w:rPr>
                <w:bCs/>
              </w:rPr>
              <w:t>CLO</w:t>
            </w:r>
            <w:r w:rsidR="007F3D6D" w:rsidRPr="00CD33CC">
              <w:rPr>
                <w:bCs/>
                <w:lang w:val="de-DE"/>
              </w:rPr>
              <w:t>3.2</w:t>
            </w:r>
          </w:p>
          <w:p w14:paraId="7B6ED22B" w14:textId="77777777" w:rsidR="007F3D6D" w:rsidRPr="00CD33CC" w:rsidRDefault="007F3D6D" w:rsidP="005840AA">
            <w:pPr>
              <w:spacing w:before="60" w:after="60"/>
              <w:jc w:val="center"/>
              <w:rPr>
                <w:bCs/>
                <w:lang w:val="de-DE"/>
              </w:rPr>
            </w:pPr>
          </w:p>
          <w:p w14:paraId="6581BCA5" w14:textId="77777777" w:rsidR="007F3D6D" w:rsidRPr="00CD33CC" w:rsidRDefault="007F3D6D" w:rsidP="005840AA">
            <w:pPr>
              <w:spacing w:before="60" w:after="60"/>
              <w:jc w:val="center"/>
              <w:rPr>
                <w:b/>
                <w:bCs/>
                <w:lang w:val="de-DE"/>
              </w:rPr>
            </w:pPr>
          </w:p>
        </w:tc>
        <w:tc>
          <w:tcPr>
            <w:tcW w:w="423" w:type="pct"/>
          </w:tcPr>
          <w:p w14:paraId="3D2EFE0D" w14:textId="77777777" w:rsidR="007F3D6D" w:rsidRPr="00CD33CC" w:rsidRDefault="007F3D6D" w:rsidP="005F7F8E">
            <w:pPr>
              <w:spacing w:before="60" w:after="60"/>
              <w:jc w:val="center"/>
              <w:rPr>
                <w:bCs/>
                <w:lang w:val="de-DE"/>
              </w:rPr>
            </w:pPr>
            <w:r w:rsidRPr="00CD33CC">
              <w:rPr>
                <w:bCs/>
                <w:lang w:val="de-DE"/>
              </w:rPr>
              <w:t>3</w:t>
            </w:r>
          </w:p>
          <w:p w14:paraId="4ED51914" w14:textId="77777777" w:rsidR="007F3D6D" w:rsidRPr="00CD33CC" w:rsidRDefault="007F3D6D" w:rsidP="005F7F8E">
            <w:pPr>
              <w:spacing w:before="60" w:after="60"/>
              <w:jc w:val="center"/>
              <w:rPr>
                <w:bCs/>
                <w:lang w:val="de-DE"/>
              </w:rPr>
            </w:pPr>
          </w:p>
        </w:tc>
        <w:tc>
          <w:tcPr>
            <w:tcW w:w="532" w:type="pct"/>
          </w:tcPr>
          <w:p w14:paraId="603004BB" w14:textId="77777777" w:rsidR="007F3D6D" w:rsidRPr="00CD33CC" w:rsidRDefault="007F3D6D" w:rsidP="005F7F8E">
            <w:pPr>
              <w:spacing w:before="60" w:after="60"/>
              <w:rPr>
                <w:bCs/>
                <w:lang w:val="de-DE"/>
              </w:rPr>
            </w:pPr>
            <w:r w:rsidRPr="00CD33CC">
              <w:rPr>
                <w:bCs/>
                <w:lang w:val="de-DE"/>
              </w:rPr>
              <w:t xml:space="preserve"> đặt câu hỏi</w:t>
            </w:r>
          </w:p>
        </w:tc>
        <w:tc>
          <w:tcPr>
            <w:tcW w:w="532" w:type="pct"/>
          </w:tcPr>
          <w:p w14:paraId="2D326C6D" w14:textId="77777777" w:rsidR="007F3D6D" w:rsidRPr="00CD33CC" w:rsidRDefault="007F3D6D" w:rsidP="005F7F8E">
            <w:pPr>
              <w:spacing w:before="60" w:after="60"/>
              <w:rPr>
                <w:bCs/>
                <w:lang w:val="de-DE"/>
              </w:rPr>
            </w:pPr>
            <w:r w:rsidRPr="00CD33CC">
              <w:rPr>
                <w:bCs/>
                <w:lang w:val="de-DE"/>
              </w:rPr>
              <w:t xml:space="preserve"> báo cáo</w:t>
            </w:r>
          </w:p>
        </w:tc>
      </w:tr>
      <w:tr w:rsidR="00CD33CC" w:rsidRPr="00CD33CC" w14:paraId="478127CA" w14:textId="77777777" w:rsidTr="000D02AE">
        <w:trPr>
          <w:trHeight w:val="552"/>
          <w:jc w:val="center"/>
        </w:trPr>
        <w:tc>
          <w:tcPr>
            <w:tcW w:w="398" w:type="pct"/>
            <w:vMerge w:val="restart"/>
            <w:shd w:val="clear" w:color="auto" w:fill="auto"/>
            <w:vAlign w:val="center"/>
          </w:tcPr>
          <w:p w14:paraId="1169975E" w14:textId="77777777" w:rsidR="007F3D6D" w:rsidRPr="00CD33CC" w:rsidRDefault="007F3D6D" w:rsidP="005F7F8E">
            <w:pPr>
              <w:rPr>
                <w:bCs/>
                <w:lang w:val="de-DE"/>
              </w:rPr>
            </w:pPr>
            <w:r w:rsidRPr="00CD33CC">
              <w:rPr>
                <w:bCs/>
                <w:lang w:val="de-DE"/>
              </w:rPr>
              <w:t xml:space="preserve">  </w:t>
            </w:r>
          </w:p>
          <w:p w14:paraId="1AE0A12F" w14:textId="77777777" w:rsidR="007F3D6D" w:rsidRPr="00CD33CC" w:rsidRDefault="007F3D6D" w:rsidP="005F7F8E">
            <w:pPr>
              <w:rPr>
                <w:bCs/>
                <w:lang w:val="de-DE"/>
              </w:rPr>
            </w:pPr>
          </w:p>
          <w:p w14:paraId="36943CC0" w14:textId="77777777" w:rsidR="007F3D6D" w:rsidRPr="00CD33CC" w:rsidRDefault="007F3D6D" w:rsidP="005F7F8E">
            <w:pPr>
              <w:rPr>
                <w:bCs/>
                <w:lang w:val="de-DE"/>
              </w:rPr>
            </w:pPr>
          </w:p>
          <w:p w14:paraId="6FEB5FD3" w14:textId="77777777" w:rsidR="007F3D6D" w:rsidRPr="00CD33CC" w:rsidRDefault="007F3D6D" w:rsidP="005F7F8E">
            <w:pPr>
              <w:rPr>
                <w:bCs/>
                <w:lang w:val="de-DE"/>
              </w:rPr>
            </w:pPr>
          </w:p>
          <w:p w14:paraId="33C805D5" w14:textId="77777777" w:rsidR="007F3D6D" w:rsidRPr="00CD33CC" w:rsidRDefault="007F3D6D" w:rsidP="005F7F8E">
            <w:pPr>
              <w:rPr>
                <w:bCs/>
                <w:lang w:val="de-DE"/>
              </w:rPr>
            </w:pPr>
          </w:p>
          <w:p w14:paraId="1B9490AD" w14:textId="77777777" w:rsidR="007F3D6D" w:rsidRPr="00CD33CC" w:rsidRDefault="007F3D6D" w:rsidP="005F7F8E">
            <w:pPr>
              <w:rPr>
                <w:bCs/>
                <w:lang w:val="de-DE"/>
              </w:rPr>
            </w:pPr>
          </w:p>
          <w:p w14:paraId="2D7EFD96" w14:textId="77777777" w:rsidR="007F3D6D" w:rsidRPr="00CD33CC" w:rsidRDefault="007F3D6D" w:rsidP="005F7F8E">
            <w:pPr>
              <w:rPr>
                <w:bCs/>
                <w:lang w:val="de-DE"/>
              </w:rPr>
            </w:pPr>
          </w:p>
          <w:p w14:paraId="7BD33AEE" w14:textId="77777777" w:rsidR="007F3D6D" w:rsidRPr="00CD33CC" w:rsidRDefault="007F3D6D" w:rsidP="005F7F8E">
            <w:pPr>
              <w:rPr>
                <w:bCs/>
                <w:lang w:val="de-DE"/>
              </w:rPr>
            </w:pPr>
          </w:p>
          <w:p w14:paraId="7188BBB0" w14:textId="77777777" w:rsidR="007F3D6D" w:rsidRPr="00CD33CC" w:rsidRDefault="007F3D6D" w:rsidP="005F7F8E">
            <w:pPr>
              <w:jc w:val="center"/>
              <w:rPr>
                <w:bCs/>
                <w:lang w:val="de-DE"/>
              </w:rPr>
            </w:pPr>
            <w:r w:rsidRPr="00CD33CC">
              <w:rPr>
                <w:bCs/>
                <w:lang w:val="de-DE"/>
              </w:rPr>
              <w:t>10</w:t>
            </w:r>
          </w:p>
          <w:p w14:paraId="25953943" w14:textId="77777777" w:rsidR="007F3D6D" w:rsidRPr="00CD33CC" w:rsidRDefault="007F3D6D" w:rsidP="005F7F8E">
            <w:pPr>
              <w:rPr>
                <w:bCs/>
                <w:lang w:val="de-DE"/>
              </w:rPr>
            </w:pPr>
          </w:p>
          <w:p w14:paraId="68C28F96" w14:textId="77777777" w:rsidR="007F3D6D" w:rsidRPr="00CD33CC" w:rsidRDefault="007F3D6D" w:rsidP="005F7F8E">
            <w:pPr>
              <w:rPr>
                <w:bCs/>
                <w:lang w:val="de-DE"/>
              </w:rPr>
            </w:pPr>
          </w:p>
          <w:p w14:paraId="0B0B5BF1" w14:textId="77777777" w:rsidR="007F3D6D" w:rsidRPr="00CD33CC" w:rsidRDefault="007F3D6D" w:rsidP="005F7F8E">
            <w:pPr>
              <w:rPr>
                <w:bCs/>
                <w:lang w:val="de-DE"/>
              </w:rPr>
            </w:pPr>
          </w:p>
          <w:p w14:paraId="2F293006" w14:textId="77777777" w:rsidR="007F3D6D" w:rsidRPr="00CD33CC" w:rsidRDefault="007F3D6D" w:rsidP="005F7F8E">
            <w:pPr>
              <w:rPr>
                <w:bCs/>
                <w:lang w:val="de-DE"/>
              </w:rPr>
            </w:pPr>
          </w:p>
        </w:tc>
        <w:tc>
          <w:tcPr>
            <w:tcW w:w="2600" w:type="pct"/>
            <w:shd w:val="clear" w:color="auto" w:fill="auto"/>
            <w:vAlign w:val="center"/>
          </w:tcPr>
          <w:p w14:paraId="5A241891" w14:textId="030D8D40" w:rsidR="007F3D6D" w:rsidRPr="00CD33CC" w:rsidRDefault="007F3D6D" w:rsidP="005F7F8E">
            <w:pPr>
              <w:pStyle w:val="NormalWeb"/>
              <w:rPr>
                <w:b/>
                <w:bCs/>
                <w:color w:val="auto"/>
                <w:lang w:val="de-DE"/>
              </w:rPr>
            </w:pPr>
            <w:r w:rsidRPr="00CD33CC">
              <w:rPr>
                <w:b/>
                <w:bCs/>
                <w:i/>
                <w:color w:val="auto"/>
              </w:rPr>
              <w:t xml:space="preserve">Chương 8: </w:t>
            </w:r>
            <w:r w:rsidRPr="00CD33CC">
              <w:rPr>
                <w:b/>
                <w:bCs/>
                <w:color w:val="auto"/>
              </w:rPr>
              <w:t xml:space="preserve">Hệ thống </w:t>
            </w:r>
            <w:r w:rsidR="0086146E" w:rsidRPr="00CD33CC">
              <w:rPr>
                <w:b/>
                <w:bCs/>
                <w:color w:val="auto"/>
              </w:rPr>
              <w:t>phanh</w:t>
            </w:r>
            <w:r w:rsidRPr="00CD33CC">
              <w:rPr>
                <w:b/>
                <w:bCs/>
                <w:color w:val="auto"/>
              </w:rPr>
              <w:t xml:space="preserve"> (tiếp theo)</w:t>
            </w:r>
          </w:p>
        </w:tc>
        <w:tc>
          <w:tcPr>
            <w:tcW w:w="516" w:type="pct"/>
            <w:shd w:val="clear" w:color="auto" w:fill="auto"/>
          </w:tcPr>
          <w:p w14:paraId="35CF49F8" w14:textId="77777777" w:rsidR="007F3D6D" w:rsidRPr="00CD33CC" w:rsidRDefault="007F3D6D" w:rsidP="005F7F8E">
            <w:pPr>
              <w:pStyle w:val="NormalWeb"/>
              <w:jc w:val="center"/>
              <w:rPr>
                <w:bCs/>
                <w:color w:val="auto"/>
                <w:lang w:val="de-DE"/>
              </w:rPr>
            </w:pPr>
          </w:p>
        </w:tc>
        <w:tc>
          <w:tcPr>
            <w:tcW w:w="423" w:type="pct"/>
          </w:tcPr>
          <w:p w14:paraId="6C557A05" w14:textId="77777777" w:rsidR="007F3D6D" w:rsidRPr="00CD33CC" w:rsidRDefault="007F3D6D" w:rsidP="005F7F8E">
            <w:pPr>
              <w:pStyle w:val="NormalWeb"/>
              <w:jc w:val="center"/>
              <w:rPr>
                <w:bCs/>
                <w:color w:val="auto"/>
                <w:lang w:val="de-DE"/>
              </w:rPr>
            </w:pPr>
          </w:p>
        </w:tc>
        <w:tc>
          <w:tcPr>
            <w:tcW w:w="532" w:type="pct"/>
          </w:tcPr>
          <w:p w14:paraId="2637043C" w14:textId="77777777" w:rsidR="007F3D6D" w:rsidRPr="00CD33CC" w:rsidRDefault="007F3D6D" w:rsidP="005F7F8E">
            <w:pPr>
              <w:pStyle w:val="NormalWeb"/>
              <w:jc w:val="center"/>
              <w:rPr>
                <w:bCs/>
                <w:color w:val="auto"/>
                <w:lang w:val="de-DE"/>
              </w:rPr>
            </w:pPr>
          </w:p>
        </w:tc>
        <w:tc>
          <w:tcPr>
            <w:tcW w:w="532" w:type="pct"/>
          </w:tcPr>
          <w:p w14:paraId="27AA335C" w14:textId="77777777" w:rsidR="007F3D6D" w:rsidRPr="00CD33CC" w:rsidRDefault="007F3D6D" w:rsidP="005F7F8E">
            <w:pPr>
              <w:pStyle w:val="NormalWeb"/>
              <w:jc w:val="center"/>
              <w:rPr>
                <w:bCs/>
                <w:color w:val="auto"/>
                <w:lang w:val="de-DE"/>
              </w:rPr>
            </w:pPr>
          </w:p>
        </w:tc>
      </w:tr>
      <w:tr w:rsidR="00CD33CC" w:rsidRPr="00CD33CC" w14:paraId="06C40E4A" w14:textId="77777777" w:rsidTr="006C64B8">
        <w:trPr>
          <w:trHeight w:val="946"/>
          <w:jc w:val="center"/>
        </w:trPr>
        <w:tc>
          <w:tcPr>
            <w:tcW w:w="398" w:type="pct"/>
            <w:vMerge/>
            <w:shd w:val="clear" w:color="auto" w:fill="auto"/>
            <w:vAlign w:val="center"/>
          </w:tcPr>
          <w:p w14:paraId="40E04248" w14:textId="77777777" w:rsidR="007F3D6D" w:rsidRPr="00CD33CC" w:rsidRDefault="007F3D6D" w:rsidP="005F7F8E">
            <w:pPr>
              <w:numPr>
                <w:ilvl w:val="0"/>
                <w:numId w:val="4"/>
              </w:numPr>
              <w:ind w:left="0" w:firstLine="432"/>
              <w:rPr>
                <w:bCs/>
                <w:lang w:val="de-DE"/>
              </w:rPr>
            </w:pPr>
          </w:p>
        </w:tc>
        <w:tc>
          <w:tcPr>
            <w:tcW w:w="2600" w:type="pct"/>
            <w:shd w:val="clear" w:color="auto" w:fill="auto"/>
            <w:vAlign w:val="center"/>
          </w:tcPr>
          <w:p w14:paraId="765B8C16" w14:textId="77777777" w:rsidR="007F3D6D" w:rsidRPr="00CD33CC" w:rsidRDefault="007F3D6D" w:rsidP="005F7F8E">
            <w:pPr>
              <w:pStyle w:val="NormalWeb"/>
              <w:spacing w:before="0" w:beforeAutospacing="0" w:after="0" w:afterAutospacing="0"/>
              <w:rPr>
                <w:bCs/>
                <w:i/>
                <w:color w:val="auto"/>
                <w:lang w:val="de-DE"/>
              </w:rPr>
            </w:pPr>
            <w:r w:rsidRPr="00CD33CC">
              <w:rPr>
                <w:b/>
                <w:bCs/>
                <w:i/>
                <w:color w:val="auto"/>
                <w:lang w:val="de-DE"/>
              </w:rPr>
              <w:t xml:space="preserve">A/ </w:t>
            </w:r>
            <w:r w:rsidRPr="00CD33CC">
              <w:rPr>
                <w:b/>
                <w:bCs/>
                <w:color w:val="auto"/>
                <w:lang w:val="de-DE"/>
              </w:rPr>
              <w:t>Các</w:t>
            </w:r>
            <w:r w:rsidRPr="00CD33CC">
              <w:rPr>
                <w:b/>
                <w:bCs/>
                <w:i/>
                <w:color w:val="auto"/>
                <w:lang w:val="de-DE"/>
              </w:rPr>
              <w:t xml:space="preserve"> </w:t>
            </w:r>
            <w:r w:rsidRPr="00CD33CC">
              <w:rPr>
                <w:b/>
                <w:bCs/>
                <w:color w:val="auto"/>
                <w:lang w:val="de-DE"/>
              </w:rPr>
              <w:t>nội dung GD chính trên lớp</w:t>
            </w:r>
            <w:r w:rsidRPr="00CD33CC">
              <w:rPr>
                <w:bCs/>
                <w:i/>
                <w:color w:val="auto"/>
                <w:lang w:val="de-DE"/>
              </w:rPr>
              <w:t>: (</w:t>
            </w:r>
            <w:r w:rsidR="001F7CE4" w:rsidRPr="00CD33CC">
              <w:rPr>
                <w:bCs/>
                <w:i/>
                <w:color w:val="auto"/>
                <w:lang w:val="de-DE"/>
              </w:rPr>
              <w:t>3</w:t>
            </w:r>
            <w:r w:rsidRPr="00CD33CC">
              <w:rPr>
                <w:bCs/>
                <w:i/>
                <w:color w:val="auto"/>
                <w:lang w:val="de-DE"/>
              </w:rPr>
              <w:t>)</w:t>
            </w:r>
          </w:p>
          <w:p w14:paraId="4FED014B" w14:textId="75A1057E" w:rsidR="0086146E" w:rsidRPr="00CD33CC" w:rsidRDefault="007F3D6D" w:rsidP="0086146E">
            <w:pPr>
              <w:spacing w:before="60" w:after="60"/>
              <w:ind w:firstLine="182"/>
              <w:jc w:val="both"/>
              <w:rPr>
                <w:bCs/>
                <w:lang w:val="vi-VN"/>
              </w:rPr>
            </w:pPr>
            <w:r w:rsidRPr="00CD33CC">
              <w:rPr>
                <w:bCs/>
                <w:lang w:val="de-DE"/>
              </w:rPr>
              <w:t>8.</w:t>
            </w:r>
            <w:r w:rsidR="0086146E" w:rsidRPr="00CD33CC">
              <w:rPr>
                <w:bCs/>
                <w:lang w:val="de-DE"/>
              </w:rPr>
              <w:t>4</w:t>
            </w:r>
            <w:r w:rsidR="0086146E" w:rsidRPr="00CD33CC">
              <w:rPr>
                <w:bCs/>
                <w:lang w:val="vi-VN"/>
              </w:rPr>
              <w:t xml:space="preserve"> Tính toán cơ cấu phanh guốc</w:t>
            </w:r>
          </w:p>
          <w:p w14:paraId="525788FD" w14:textId="39F087B3" w:rsidR="007F3D6D" w:rsidRPr="00CD33CC" w:rsidRDefault="007F3D6D" w:rsidP="005F7F8E">
            <w:pPr>
              <w:spacing w:before="60" w:after="60"/>
              <w:ind w:firstLine="182"/>
              <w:jc w:val="both"/>
              <w:rPr>
                <w:bCs/>
                <w:lang w:val="de-DE"/>
              </w:rPr>
            </w:pPr>
          </w:p>
        </w:tc>
        <w:tc>
          <w:tcPr>
            <w:tcW w:w="516" w:type="pct"/>
            <w:shd w:val="clear" w:color="auto" w:fill="auto"/>
          </w:tcPr>
          <w:p w14:paraId="032F3D96" w14:textId="77777777" w:rsidR="007F3D6D" w:rsidRPr="00CD33CC" w:rsidRDefault="007F3D6D" w:rsidP="005F7F8E">
            <w:pPr>
              <w:spacing w:before="60" w:after="60"/>
              <w:jc w:val="center"/>
              <w:rPr>
                <w:bCs/>
                <w:lang w:val="de-DE"/>
              </w:rPr>
            </w:pPr>
          </w:p>
          <w:p w14:paraId="465A57A4" w14:textId="77777777" w:rsidR="007F3D6D" w:rsidRPr="00CD33CC" w:rsidRDefault="00B2517B" w:rsidP="005F7F8E">
            <w:pPr>
              <w:spacing w:before="60" w:after="60"/>
              <w:jc w:val="center"/>
              <w:rPr>
                <w:bCs/>
                <w:lang w:val="de-DE"/>
              </w:rPr>
            </w:pPr>
            <w:r w:rsidRPr="00CD33CC">
              <w:rPr>
                <w:bCs/>
              </w:rPr>
              <w:t>CLO</w:t>
            </w:r>
            <w:r w:rsidR="007F3D6D" w:rsidRPr="00CD33CC">
              <w:rPr>
                <w:bCs/>
                <w:lang w:val="de-DE"/>
              </w:rPr>
              <w:t>4.2</w:t>
            </w:r>
          </w:p>
          <w:p w14:paraId="12E1189B" w14:textId="77777777" w:rsidR="007F3D6D" w:rsidRPr="00CD33CC" w:rsidRDefault="007F3D6D" w:rsidP="005F7F8E">
            <w:pPr>
              <w:spacing w:before="60" w:after="60"/>
              <w:jc w:val="center"/>
              <w:rPr>
                <w:b/>
                <w:bCs/>
                <w:lang w:val="de-DE"/>
              </w:rPr>
            </w:pPr>
          </w:p>
        </w:tc>
        <w:tc>
          <w:tcPr>
            <w:tcW w:w="423" w:type="pct"/>
          </w:tcPr>
          <w:p w14:paraId="6079BD9C" w14:textId="77777777" w:rsidR="007F3D6D" w:rsidRPr="00CD33CC" w:rsidRDefault="007F3D6D" w:rsidP="005F7F8E">
            <w:pPr>
              <w:spacing w:before="60" w:after="60"/>
              <w:jc w:val="center"/>
              <w:rPr>
                <w:bCs/>
                <w:lang w:val="de-DE"/>
              </w:rPr>
            </w:pPr>
          </w:p>
          <w:p w14:paraId="396BF891" w14:textId="77777777" w:rsidR="007F3D6D" w:rsidRPr="00CD33CC" w:rsidRDefault="00D9605C" w:rsidP="005F7F8E">
            <w:pPr>
              <w:spacing w:before="60" w:after="60"/>
              <w:jc w:val="center"/>
              <w:rPr>
                <w:bCs/>
                <w:lang w:val="de-DE"/>
              </w:rPr>
            </w:pPr>
            <w:r w:rsidRPr="00CD33CC">
              <w:rPr>
                <w:bCs/>
                <w:lang w:val="de-DE"/>
              </w:rPr>
              <w:t>4</w:t>
            </w:r>
          </w:p>
        </w:tc>
        <w:tc>
          <w:tcPr>
            <w:tcW w:w="532" w:type="pct"/>
          </w:tcPr>
          <w:p w14:paraId="7E2BA5EB" w14:textId="77777777" w:rsidR="007F3D6D" w:rsidRPr="00CD33CC" w:rsidRDefault="007F3D6D" w:rsidP="005F7F8E">
            <w:pPr>
              <w:spacing w:before="60" w:after="60"/>
              <w:rPr>
                <w:bCs/>
                <w:lang w:val="de-DE"/>
              </w:rPr>
            </w:pPr>
            <w:r w:rsidRPr="00CD33CC">
              <w:rPr>
                <w:bCs/>
                <w:lang w:val="de-DE"/>
              </w:rPr>
              <w:t>Thuyết trình, đặt câu hỏi, thảo luận</w:t>
            </w:r>
          </w:p>
        </w:tc>
        <w:tc>
          <w:tcPr>
            <w:tcW w:w="532" w:type="pct"/>
          </w:tcPr>
          <w:p w14:paraId="6B892101" w14:textId="77777777" w:rsidR="007F3D6D" w:rsidRPr="00CD33CC" w:rsidRDefault="007F3D6D" w:rsidP="005F7F8E">
            <w:pPr>
              <w:spacing w:before="60" w:after="60"/>
              <w:rPr>
                <w:bCs/>
                <w:lang w:val="de-DE"/>
              </w:rPr>
            </w:pPr>
            <w:r w:rsidRPr="00CD33CC">
              <w:rPr>
                <w:bCs/>
                <w:lang w:val="de-DE"/>
              </w:rPr>
              <w:t xml:space="preserve">Tự luận, </w:t>
            </w:r>
          </w:p>
        </w:tc>
      </w:tr>
      <w:tr w:rsidR="00CD33CC" w:rsidRPr="00CD33CC" w14:paraId="2FAEFF7D" w14:textId="77777777" w:rsidTr="005840AA">
        <w:trPr>
          <w:trHeight w:val="1297"/>
          <w:jc w:val="center"/>
        </w:trPr>
        <w:tc>
          <w:tcPr>
            <w:tcW w:w="398" w:type="pct"/>
            <w:vMerge/>
            <w:shd w:val="clear" w:color="auto" w:fill="auto"/>
            <w:vAlign w:val="center"/>
          </w:tcPr>
          <w:p w14:paraId="2A64E827" w14:textId="77777777" w:rsidR="005840AA" w:rsidRPr="00CD33CC" w:rsidRDefault="005840AA" w:rsidP="005840AA">
            <w:pPr>
              <w:numPr>
                <w:ilvl w:val="0"/>
                <w:numId w:val="4"/>
              </w:numPr>
              <w:ind w:left="0" w:firstLine="432"/>
              <w:rPr>
                <w:bCs/>
                <w:lang w:val="de-DE"/>
              </w:rPr>
            </w:pPr>
          </w:p>
        </w:tc>
        <w:tc>
          <w:tcPr>
            <w:tcW w:w="2600" w:type="pct"/>
            <w:shd w:val="clear" w:color="auto" w:fill="auto"/>
            <w:vAlign w:val="center"/>
          </w:tcPr>
          <w:p w14:paraId="7C2AEDA4" w14:textId="77777777" w:rsidR="005840AA" w:rsidRPr="00CD33CC" w:rsidRDefault="005840AA" w:rsidP="005840AA">
            <w:pPr>
              <w:jc w:val="both"/>
              <w:rPr>
                <w:bCs/>
                <w:i/>
                <w:lang w:val="de-DE"/>
              </w:rPr>
            </w:pPr>
            <w:r w:rsidRPr="00CD33CC">
              <w:rPr>
                <w:b/>
                <w:bCs/>
                <w:i/>
                <w:lang w:val="de-DE"/>
              </w:rPr>
              <w:t>B/</w:t>
            </w:r>
            <w:r w:rsidRPr="00CD33CC">
              <w:rPr>
                <w:bCs/>
                <w:i/>
                <w:lang w:val="de-DE"/>
              </w:rPr>
              <w:t xml:space="preserve"> </w:t>
            </w:r>
            <w:r w:rsidRPr="00CD33CC">
              <w:rPr>
                <w:b/>
                <w:bCs/>
                <w:lang w:val="de-DE"/>
              </w:rPr>
              <w:t>Các nội dung cần tự học ở nhà</w:t>
            </w:r>
            <w:r w:rsidRPr="00CD33CC">
              <w:rPr>
                <w:bCs/>
                <w:lang w:val="de-DE"/>
              </w:rPr>
              <w:t>:</w:t>
            </w:r>
            <w:r w:rsidRPr="00CD33CC">
              <w:rPr>
                <w:bCs/>
                <w:i/>
                <w:lang w:val="de-DE"/>
              </w:rPr>
              <w:t xml:space="preserve"> (6)</w:t>
            </w:r>
          </w:p>
          <w:p w14:paraId="5DCEDC0D" w14:textId="6F4D3232" w:rsidR="005840AA" w:rsidRPr="00CD33CC" w:rsidRDefault="005840AA" w:rsidP="005840AA">
            <w:pPr>
              <w:pStyle w:val="ListParagraph"/>
              <w:numPr>
                <w:ilvl w:val="0"/>
                <w:numId w:val="8"/>
              </w:numPr>
              <w:spacing w:before="60" w:after="60"/>
              <w:jc w:val="both"/>
              <w:rPr>
                <w:lang w:val="vi-VN"/>
              </w:rPr>
            </w:pPr>
            <w:r w:rsidRPr="00CD33CC">
              <w:rPr>
                <w:lang w:val="vi-VN"/>
              </w:rPr>
              <w:t>Bài tập: Tính toán cơ cấu phanh guốc ở một số loại xe</w:t>
            </w:r>
          </w:p>
        </w:tc>
        <w:tc>
          <w:tcPr>
            <w:tcW w:w="516" w:type="pct"/>
            <w:shd w:val="clear" w:color="auto" w:fill="auto"/>
            <w:vAlign w:val="center"/>
          </w:tcPr>
          <w:p w14:paraId="37EA5332" w14:textId="40BAC3E1" w:rsidR="005840AA" w:rsidRPr="00CD33CC" w:rsidRDefault="005840AA" w:rsidP="005840AA">
            <w:pPr>
              <w:spacing w:before="60" w:after="60"/>
              <w:jc w:val="center"/>
              <w:rPr>
                <w:bCs/>
                <w:lang w:val="de-DE"/>
              </w:rPr>
            </w:pPr>
            <w:r w:rsidRPr="00CD33CC">
              <w:rPr>
                <w:bCs/>
              </w:rPr>
              <w:t>CLO</w:t>
            </w:r>
            <w:r w:rsidRPr="00CD33CC">
              <w:rPr>
                <w:bCs/>
                <w:lang w:val="de-DE"/>
              </w:rPr>
              <w:t>4.2</w:t>
            </w:r>
          </w:p>
        </w:tc>
        <w:tc>
          <w:tcPr>
            <w:tcW w:w="423" w:type="pct"/>
            <w:vAlign w:val="center"/>
          </w:tcPr>
          <w:p w14:paraId="1804B688" w14:textId="2A0C9B9E" w:rsidR="005840AA" w:rsidRPr="00CD33CC" w:rsidRDefault="005840AA" w:rsidP="005840AA">
            <w:pPr>
              <w:spacing w:before="60" w:after="60"/>
              <w:jc w:val="center"/>
              <w:rPr>
                <w:bCs/>
                <w:lang w:val="de-DE"/>
              </w:rPr>
            </w:pPr>
            <w:r w:rsidRPr="00CD33CC">
              <w:rPr>
                <w:bCs/>
                <w:lang w:val="de-DE"/>
              </w:rPr>
              <w:t>4</w:t>
            </w:r>
          </w:p>
        </w:tc>
        <w:tc>
          <w:tcPr>
            <w:tcW w:w="532" w:type="pct"/>
          </w:tcPr>
          <w:p w14:paraId="07DB4804" w14:textId="61DDC830" w:rsidR="005840AA" w:rsidRPr="00CD33CC" w:rsidRDefault="005840AA" w:rsidP="005840AA">
            <w:pPr>
              <w:pStyle w:val="NormalWeb"/>
              <w:jc w:val="center"/>
              <w:rPr>
                <w:bCs/>
                <w:color w:val="auto"/>
                <w:lang w:val="de-DE"/>
              </w:rPr>
            </w:pPr>
            <w:r w:rsidRPr="00CD33CC">
              <w:rPr>
                <w:bCs/>
                <w:color w:val="auto"/>
                <w:lang w:val="de-DE"/>
              </w:rPr>
              <w:t xml:space="preserve"> đặt câu hỏi</w:t>
            </w:r>
          </w:p>
        </w:tc>
        <w:tc>
          <w:tcPr>
            <w:tcW w:w="532" w:type="pct"/>
          </w:tcPr>
          <w:p w14:paraId="0266754F" w14:textId="1455B9B9" w:rsidR="005840AA" w:rsidRPr="00CD33CC" w:rsidRDefault="005840AA" w:rsidP="005840AA">
            <w:pPr>
              <w:pStyle w:val="NormalWeb"/>
              <w:jc w:val="center"/>
              <w:rPr>
                <w:bCs/>
                <w:color w:val="auto"/>
                <w:lang w:val="de-DE"/>
              </w:rPr>
            </w:pPr>
            <w:r w:rsidRPr="00CD33CC">
              <w:rPr>
                <w:bCs/>
                <w:color w:val="auto"/>
                <w:lang w:val="de-DE"/>
              </w:rPr>
              <w:t xml:space="preserve"> báo cáo</w:t>
            </w:r>
          </w:p>
        </w:tc>
      </w:tr>
      <w:tr w:rsidR="00CD33CC" w:rsidRPr="00CD33CC" w14:paraId="42475DFE" w14:textId="77777777" w:rsidTr="000D02AE">
        <w:trPr>
          <w:trHeight w:val="527"/>
          <w:jc w:val="center"/>
        </w:trPr>
        <w:tc>
          <w:tcPr>
            <w:tcW w:w="398" w:type="pct"/>
            <w:vMerge w:val="restart"/>
            <w:shd w:val="clear" w:color="auto" w:fill="auto"/>
            <w:vAlign w:val="center"/>
          </w:tcPr>
          <w:p w14:paraId="0DC4A051" w14:textId="77777777" w:rsidR="007F3D6D" w:rsidRPr="00CD33CC" w:rsidRDefault="007F3D6D" w:rsidP="0086146E">
            <w:pPr>
              <w:jc w:val="center"/>
              <w:rPr>
                <w:bCs/>
                <w:lang w:val="de-DE"/>
              </w:rPr>
            </w:pPr>
          </w:p>
          <w:p w14:paraId="4B46EF55" w14:textId="77777777" w:rsidR="007F3D6D" w:rsidRPr="00CD33CC" w:rsidRDefault="007F3D6D" w:rsidP="0086146E">
            <w:pPr>
              <w:jc w:val="center"/>
              <w:rPr>
                <w:bCs/>
                <w:lang w:val="de-DE"/>
              </w:rPr>
            </w:pPr>
            <w:r w:rsidRPr="00CD33CC">
              <w:rPr>
                <w:bCs/>
                <w:lang w:val="de-DE"/>
              </w:rPr>
              <w:t>11</w:t>
            </w:r>
          </w:p>
          <w:p w14:paraId="7B587AA6" w14:textId="77777777" w:rsidR="007F3D6D" w:rsidRPr="00CD33CC" w:rsidRDefault="007F3D6D" w:rsidP="0086146E">
            <w:pPr>
              <w:jc w:val="center"/>
              <w:rPr>
                <w:bCs/>
                <w:lang w:val="de-DE"/>
              </w:rPr>
            </w:pPr>
          </w:p>
        </w:tc>
        <w:tc>
          <w:tcPr>
            <w:tcW w:w="2600" w:type="pct"/>
            <w:shd w:val="clear" w:color="auto" w:fill="auto"/>
            <w:vAlign w:val="center"/>
          </w:tcPr>
          <w:p w14:paraId="0C662C4B" w14:textId="154BB08B" w:rsidR="007F3D6D" w:rsidRPr="00CD33CC" w:rsidRDefault="007F3D6D" w:rsidP="005F7F8E">
            <w:pPr>
              <w:jc w:val="both"/>
              <w:rPr>
                <w:b/>
                <w:bCs/>
                <w:i/>
                <w:lang w:val="de-DE"/>
              </w:rPr>
            </w:pPr>
            <w:r w:rsidRPr="00CD33CC">
              <w:rPr>
                <w:b/>
                <w:bCs/>
                <w:i/>
              </w:rPr>
              <w:t xml:space="preserve">Chương 8: </w:t>
            </w:r>
            <w:r w:rsidRPr="00CD33CC">
              <w:rPr>
                <w:b/>
                <w:bCs/>
              </w:rPr>
              <w:t xml:space="preserve">Hệ thống </w:t>
            </w:r>
            <w:r w:rsidR="0086146E" w:rsidRPr="00CD33CC">
              <w:rPr>
                <w:b/>
                <w:bCs/>
              </w:rPr>
              <w:t>phanh</w:t>
            </w:r>
            <w:r w:rsidRPr="00CD33CC">
              <w:rPr>
                <w:b/>
                <w:bCs/>
              </w:rPr>
              <w:t xml:space="preserve"> (tiếp theo)</w:t>
            </w:r>
          </w:p>
        </w:tc>
        <w:tc>
          <w:tcPr>
            <w:tcW w:w="516" w:type="pct"/>
            <w:shd w:val="clear" w:color="auto" w:fill="auto"/>
          </w:tcPr>
          <w:p w14:paraId="46BDE1A2" w14:textId="77777777" w:rsidR="007F3D6D" w:rsidRPr="00CD33CC" w:rsidRDefault="007F3D6D" w:rsidP="005F7F8E">
            <w:pPr>
              <w:pStyle w:val="NormalWeb"/>
              <w:jc w:val="center"/>
              <w:rPr>
                <w:bCs/>
                <w:color w:val="auto"/>
              </w:rPr>
            </w:pPr>
          </w:p>
        </w:tc>
        <w:tc>
          <w:tcPr>
            <w:tcW w:w="423" w:type="pct"/>
          </w:tcPr>
          <w:p w14:paraId="7D85DA04" w14:textId="77777777" w:rsidR="007F3D6D" w:rsidRPr="00CD33CC" w:rsidRDefault="007F3D6D" w:rsidP="005F7F8E">
            <w:pPr>
              <w:pStyle w:val="NormalWeb"/>
              <w:jc w:val="center"/>
              <w:rPr>
                <w:bCs/>
                <w:color w:val="auto"/>
              </w:rPr>
            </w:pPr>
          </w:p>
        </w:tc>
        <w:tc>
          <w:tcPr>
            <w:tcW w:w="532" w:type="pct"/>
          </w:tcPr>
          <w:p w14:paraId="1309C750" w14:textId="77777777" w:rsidR="007F3D6D" w:rsidRPr="00CD33CC" w:rsidRDefault="007F3D6D" w:rsidP="005F7F8E">
            <w:pPr>
              <w:pStyle w:val="NormalWeb"/>
              <w:jc w:val="center"/>
              <w:rPr>
                <w:bCs/>
                <w:color w:val="auto"/>
              </w:rPr>
            </w:pPr>
          </w:p>
        </w:tc>
        <w:tc>
          <w:tcPr>
            <w:tcW w:w="532" w:type="pct"/>
          </w:tcPr>
          <w:p w14:paraId="79300547" w14:textId="77777777" w:rsidR="007F3D6D" w:rsidRPr="00CD33CC" w:rsidRDefault="007F3D6D" w:rsidP="005F7F8E">
            <w:pPr>
              <w:pStyle w:val="NormalWeb"/>
              <w:jc w:val="center"/>
              <w:rPr>
                <w:bCs/>
                <w:color w:val="auto"/>
              </w:rPr>
            </w:pPr>
          </w:p>
        </w:tc>
      </w:tr>
      <w:tr w:rsidR="00CD33CC" w:rsidRPr="00CD33CC" w14:paraId="7B7BDD59" w14:textId="77777777" w:rsidTr="005840AA">
        <w:trPr>
          <w:trHeight w:val="946"/>
          <w:jc w:val="center"/>
        </w:trPr>
        <w:tc>
          <w:tcPr>
            <w:tcW w:w="398" w:type="pct"/>
            <w:vMerge/>
            <w:shd w:val="clear" w:color="auto" w:fill="auto"/>
            <w:vAlign w:val="center"/>
          </w:tcPr>
          <w:p w14:paraId="46EDB403" w14:textId="77777777" w:rsidR="007F3D6D" w:rsidRPr="00CD33CC" w:rsidRDefault="007F3D6D" w:rsidP="005F7F8E">
            <w:pPr>
              <w:rPr>
                <w:bCs/>
                <w:lang w:val="de-DE"/>
              </w:rPr>
            </w:pPr>
          </w:p>
        </w:tc>
        <w:tc>
          <w:tcPr>
            <w:tcW w:w="2600" w:type="pct"/>
            <w:shd w:val="clear" w:color="auto" w:fill="auto"/>
            <w:vAlign w:val="center"/>
          </w:tcPr>
          <w:p w14:paraId="281FAFA8" w14:textId="66211142" w:rsidR="007F3D6D" w:rsidRPr="00CD33CC" w:rsidRDefault="007F3D6D" w:rsidP="005F7F8E">
            <w:pPr>
              <w:pStyle w:val="NormalWeb"/>
              <w:spacing w:before="0" w:beforeAutospacing="0" w:after="0" w:afterAutospacing="0"/>
              <w:rPr>
                <w:bCs/>
                <w:i/>
                <w:color w:val="auto"/>
                <w:lang w:val="de-DE"/>
              </w:rPr>
            </w:pPr>
            <w:r w:rsidRPr="00CD33CC">
              <w:rPr>
                <w:b/>
                <w:bCs/>
                <w:i/>
                <w:color w:val="auto"/>
                <w:lang w:val="de-DE"/>
              </w:rPr>
              <w:t xml:space="preserve">A/ </w:t>
            </w:r>
            <w:r w:rsidRPr="00CD33CC">
              <w:rPr>
                <w:b/>
                <w:bCs/>
                <w:color w:val="auto"/>
                <w:lang w:val="de-DE"/>
              </w:rPr>
              <w:t>Các</w:t>
            </w:r>
            <w:r w:rsidRPr="00CD33CC">
              <w:rPr>
                <w:b/>
                <w:bCs/>
                <w:i/>
                <w:color w:val="auto"/>
                <w:lang w:val="de-DE"/>
              </w:rPr>
              <w:t xml:space="preserve"> </w:t>
            </w:r>
            <w:r w:rsidRPr="00CD33CC">
              <w:rPr>
                <w:b/>
                <w:bCs/>
                <w:color w:val="auto"/>
                <w:lang w:val="de-DE"/>
              </w:rPr>
              <w:t>nội dung GD chính trên lớp</w:t>
            </w:r>
            <w:r w:rsidRPr="00CD33CC">
              <w:rPr>
                <w:bCs/>
                <w:i/>
                <w:color w:val="auto"/>
                <w:lang w:val="de-DE"/>
              </w:rPr>
              <w:t xml:space="preserve">: </w:t>
            </w:r>
            <w:r w:rsidR="0086146E" w:rsidRPr="00CD33CC">
              <w:rPr>
                <w:bCs/>
                <w:i/>
                <w:color w:val="auto"/>
                <w:lang w:val="vi-VN"/>
              </w:rPr>
              <w:t>(3</w:t>
            </w:r>
            <w:r w:rsidRPr="00CD33CC">
              <w:rPr>
                <w:bCs/>
                <w:i/>
                <w:color w:val="auto"/>
                <w:lang w:val="de-DE"/>
              </w:rPr>
              <w:t>)</w:t>
            </w:r>
          </w:p>
          <w:p w14:paraId="475A38AE" w14:textId="78AFB004" w:rsidR="007F3D6D" w:rsidRPr="00CD33CC" w:rsidRDefault="007F3D6D" w:rsidP="005F7F8E">
            <w:pPr>
              <w:ind w:firstLine="182"/>
              <w:jc w:val="both"/>
              <w:rPr>
                <w:bCs/>
                <w:lang w:val="vi-VN"/>
              </w:rPr>
            </w:pPr>
            <w:r w:rsidRPr="00CD33CC">
              <w:rPr>
                <w:bCs/>
                <w:lang w:val="de-DE"/>
              </w:rPr>
              <w:t>8.</w:t>
            </w:r>
            <w:r w:rsidR="0086146E" w:rsidRPr="00CD33CC">
              <w:rPr>
                <w:bCs/>
                <w:lang w:val="de-DE"/>
              </w:rPr>
              <w:t>5</w:t>
            </w:r>
            <w:r w:rsidR="0086146E" w:rsidRPr="00CD33CC">
              <w:rPr>
                <w:bCs/>
                <w:lang w:val="vi-VN"/>
              </w:rPr>
              <w:t xml:space="preserve"> Tính toán truyền động phanh</w:t>
            </w:r>
          </w:p>
          <w:p w14:paraId="113B259A" w14:textId="0C4B18F0" w:rsidR="0086146E" w:rsidRPr="00CD33CC" w:rsidRDefault="0086146E" w:rsidP="005F7F8E">
            <w:pPr>
              <w:ind w:firstLine="182"/>
              <w:jc w:val="both"/>
              <w:rPr>
                <w:bCs/>
                <w:lang w:val="vi-VN"/>
              </w:rPr>
            </w:pPr>
            <w:r w:rsidRPr="00CD33CC">
              <w:rPr>
                <w:bCs/>
                <w:lang w:val="vi-VN"/>
              </w:rPr>
              <w:t>8.6 Hệ thống phanh chống hãm cứng ABS</w:t>
            </w:r>
          </w:p>
        </w:tc>
        <w:tc>
          <w:tcPr>
            <w:tcW w:w="516" w:type="pct"/>
            <w:shd w:val="clear" w:color="auto" w:fill="auto"/>
            <w:vAlign w:val="center"/>
          </w:tcPr>
          <w:p w14:paraId="251E4CCE" w14:textId="50E33846" w:rsidR="007F3D6D" w:rsidRPr="00CD33CC" w:rsidRDefault="00B2517B" w:rsidP="005840AA">
            <w:pPr>
              <w:spacing w:before="60" w:after="60"/>
              <w:jc w:val="center"/>
              <w:rPr>
                <w:bCs/>
                <w:lang w:val="de-DE"/>
              </w:rPr>
            </w:pPr>
            <w:r w:rsidRPr="00CD33CC">
              <w:rPr>
                <w:bCs/>
              </w:rPr>
              <w:t>CLO</w:t>
            </w:r>
            <w:r w:rsidR="007F3D6D" w:rsidRPr="00CD33CC">
              <w:rPr>
                <w:bCs/>
                <w:lang w:val="de-DE"/>
              </w:rPr>
              <w:t>4.</w:t>
            </w:r>
            <w:r w:rsidR="005840AA" w:rsidRPr="00CD33CC">
              <w:rPr>
                <w:bCs/>
                <w:lang w:val="de-DE"/>
              </w:rPr>
              <w:t>2</w:t>
            </w:r>
          </w:p>
          <w:p w14:paraId="167535BC" w14:textId="77777777" w:rsidR="007F3D6D" w:rsidRPr="00CD33CC" w:rsidRDefault="007F3D6D" w:rsidP="005840AA">
            <w:pPr>
              <w:spacing w:before="60" w:after="60"/>
              <w:jc w:val="center"/>
              <w:rPr>
                <w:bCs/>
                <w:lang w:val="de-DE"/>
              </w:rPr>
            </w:pPr>
          </w:p>
          <w:p w14:paraId="299B17EF" w14:textId="77777777" w:rsidR="007F3D6D" w:rsidRPr="00CD33CC" w:rsidRDefault="007F3D6D" w:rsidP="005840AA">
            <w:pPr>
              <w:spacing w:before="60" w:after="60"/>
              <w:jc w:val="center"/>
              <w:rPr>
                <w:b/>
                <w:bCs/>
                <w:lang w:val="de-DE"/>
              </w:rPr>
            </w:pPr>
          </w:p>
        </w:tc>
        <w:tc>
          <w:tcPr>
            <w:tcW w:w="423" w:type="pct"/>
            <w:vAlign w:val="center"/>
          </w:tcPr>
          <w:p w14:paraId="3DF1ECDD" w14:textId="77777777" w:rsidR="007F3D6D" w:rsidRPr="00CD33CC" w:rsidRDefault="007F3D6D" w:rsidP="00D9605C">
            <w:pPr>
              <w:spacing w:before="60" w:after="60"/>
              <w:jc w:val="center"/>
              <w:rPr>
                <w:bCs/>
                <w:lang w:val="de-DE"/>
              </w:rPr>
            </w:pPr>
            <w:r w:rsidRPr="00CD33CC">
              <w:rPr>
                <w:bCs/>
                <w:lang w:val="de-DE"/>
              </w:rPr>
              <w:t>4</w:t>
            </w:r>
          </w:p>
          <w:p w14:paraId="0518A73E" w14:textId="77777777" w:rsidR="007F3D6D" w:rsidRPr="00CD33CC" w:rsidRDefault="007F3D6D" w:rsidP="00D9605C">
            <w:pPr>
              <w:spacing w:before="60" w:after="60"/>
              <w:jc w:val="center"/>
              <w:rPr>
                <w:bCs/>
                <w:lang w:val="de-DE"/>
              </w:rPr>
            </w:pPr>
          </w:p>
        </w:tc>
        <w:tc>
          <w:tcPr>
            <w:tcW w:w="532" w:type="pct"/>
          </w:tcPr>
          <w:p w14:paraId="1DD4978B" w14:textId="77777777" w:rsidR="007F3D6D" w:rsidRPr="00CD33CC" w:rsidRDefault="007F3D6D" w:rsidP="005F7F8E">
            <w:pPr>
              <w:spacing w:before="60" w:after="60"/>
              <w:rPr>
                <w:bCs/>
                <w:lang w:val="de-DE"/>
              </w:rPr>
            </w:pPr>
            <w:r w:rsidRPr="00CD33CC">
              <w:rPr>
                <w:bCs/>
                <w:lang w:val="de-DE"/>
              </w:rPr>
              <w:t>Thuyết trình, đặt câu hỏi, thảo luận</w:t>
            </w:r>
          </w:p>
        </w:tc>
        <w:tc>
          <w:tcPr>
            <w:tcW w:w="532" w:type="pct"/>
          </w:tcPr>
          <w:p w14:paraId="7FC674CD" w14:textId="77777777" w:rsidR="007F3D6D" w:rsidRPr="00CD33CC" w:rsidRDefault="007F3D6D" w:rsidP="005F7F8E">
            <w:pPr>
              <w:spacing w:before="60" w:after="60"/>
              <w:rPr>
                <w:bCs/>
                <w:lang w:val="de-DE"/>
              </w:rPr>
            </w:pPr>
            <w:r w:rsidRPr="00CD33CC">
              <w:rPr>
                <w:bCs/>
                <w:lang w:val="de-DE"/>
              </w:rPr>
              <w:t xml:space="preserve">Tự luận, </w:t>
            </w:r>
          </w:p>
        </w:tc>
      </w:tr>
      <w:tr w:rsidR="00CD33CC" w:rsidRPr="00CD33CC" w14:paraId="7F18D03E" w14:textId="77777777" w:rsidTr="006C64B8">
        <w:trPr>
          <w:trHeight w:val="946"/>
          <w:jc w:val="center"/>
        </w:trPr>
        <w:tc>
          <w:tcPr>
            <w:tcW w:w="398" w:type="pct"/>
            <w:vMerge/>
            <w:shd w:val="clear" w:color="auto" w:fill="auto"/>
            <w:vAlign w:val="center"/>
          </w:tcPr>
          <w:p w14:paraId="59E7895B" w14:textId="77777777" w:rsidR="007F3D6D" w:rsidRPr="00CD33CC" w:rsidRDefault="007F3D6D" w:rsidP="005F7F8E">
            <w:pPr>
              <w:rPr>
                <w:bCs/>
                <w:lang w:val="de-DE"/>
              </w:rPr>
            </w:pPr>
          </w:p>
        </w:tc>
        <w:tc>
          <w:tcPr>
            <w:tcW w:w="2600" w:type="pct"/>
            <w:shd w:val="clear" w:color="auto" w:fill="auto"/>
            <w:vAlign w:val="center"/>
          </w:tcPr>
          <w:p w14:paraId="228D42CD" w14:textId="4655697E" w:rsidR="007F3D6D" w:rsidRPr="00CD33CC" w:rsidRDefault="007F3D6D" w:rsidP="005F7F8E">
            <w:pPr>
              <w:jc w:val="both"/>
              <w:rPr>
                <w:bCs/>
                <w:i/>
                <w:lang w:val="de-DE"/>
              </w:rPr>
            </w:pPr>
            <w:r w:rsidRPr="00CD33CC">
              <w:rPr>
                <w:b/>
                <w:bCs/>
                <w:i/>
                <w:lang w:val="de-DE"/>
              </w:rPr>
              <w:t>B/</w:t>
            </w:r>
            <w:r w:rsidRPr="00CD33CC">
              <w:rPr>
                <w:bCs/>
                <w:i/>
                <w:lang w:val="de-DE"/>
              </w:rPr>
              <w:t xml:space="preserve"> </w:t>
            </w:r>
            <w:r w:rsidRPr="00CD33CC">
              <w:rPr>
                <w:b/>
                <w:bCs/>
                <w:lang w:val="de-DE"/>
              </w:rPr>
              <w:t>Các nội dung cần tự học ở nhà</w:t>
            </w:r>
            <w:r w:rsidRPr="00CD33CC">
              <w:rPr>
                <w:bCs/>
                <w:lang w:val="de-DE"/>
              </w:rPr>
              <w:t>:</w:t>
            </w:r>
            <w:r w:rsidRPr="00CD33CC">
              <w:rPr>
                <w:bCs/>
                <w:i/>
                <w:lang w:val="de-DE"/>
              </w:rPr>
              <w:t xml:space="preserve"> (</w:t>
            </w:r>
            <w:r w:rsidR="0086146E" w:rsidRPr="00CD33CC">
              <w:rPr>
                <w:bCs/>
                <w:i/>
                <w:lang w:val="de-DE"/>
              </w:rPr>
              <w:t>6</w:t>
            </w:r>
            <w:r w:rsidRPr="00CD33CC">
              <w:rPr>
                <w:bCs/>
                <w:i/>
                <w:lang w:val="de-DE"/>
              </w:rPr>
              <w:t>)</w:t>
            </w:r>
          </w:p>
          <w:p w14:paraId="0268B24C" w14:textId="77777777" w:rsidR="007F3D6D" w:rsidRPr="00CD33CC" w:rsidRDefault="007F3D6D" w:rsidP="0086146E">
            <w:pPr>
              <w:ind w:firstLine="182"/>
              <w:jc w:val="both"/>
              <w:rPr>
                <w:bCs/>
                <w:lang w:val="vi-VN"/>
              </w:rPr>
            </w:pPr>
            <w:r w:rsidRPr="00CD33CC">
              <w:rPr>
                <w:bCs/>
                <w:lang w:val="de-DE"/>
              </w:rPr>
              <w:t xml:space="preserve">+ Bài </w:t>
            </w:r>
            <w:r w:rsidR="0086146E" w:rsidRPr="00CD33CC">
              <w:rPr>
                <w:bCs/>
                <w:lang w:val="de-DE"/>
              </w:rPr>
              <w:t>tập</w:t>
            </w:r>
            <w:r w:rsidR="0086146E" w:rsidRPr="00CD33CC">
              <w:rPr>
                <w:bCs/>
                <w:lang w:val="vi-VN"/>
              </w:rPr>
              <w:t>: Tính toán truyền động phanh ở một số loại xe</w:t>
            </w:r>
          </w:p>
          <w:p w14:paraId="2D0560E2" w14:textId="77777777" w:rsidR="0086146E" w:rsidRPr="00CD33CC" w:rsidRDefault="0086146E" w:rsidP="0086146E">
            <w:pPr>
              <w:ind w:firstLine="182"/>
              <w:jc w:val="both"/>
              <w:rPr>
                <w:bCs/>
                <w:lang w:val="vi-VN"/>
              </w:rPr>
            </w:pPr>
            <w:r w:rsidRPr="00CD33CC">
              <w:rPr>
                <w:bCs/>
                <w:lang w:val="vi-VN"/>
              </w:rPr>
              <w:t>+ Đọc thêm ở TLTK về ABS trên các loại xe đời mới</w:t>
            </w:r>
          </w:p>
          <w:p w14:paraId="144B0F27" w14:textId="43AAE5D8" w:rsidR="0086146E" w:rsidRPr="00CD33CC" w:rsidRDefault="0086146E" w:rsidP="0086146E">
            <w:pPr>
              <w:ind w:firstLine="182"/>
              <w:jc w:val="both"/>
              <w:rPr>
                <w:bCs/>
                <w:lang w:val="vi-VN"/>
              </w:rPr>
            </w:pPr>
            <w:r w:rsidRPr="00CD33CC">
              <w:rPr>
                <w:bCs/>
                <w:lang w:val="vi-VN"/>
              </w:rPr>
              <w:t>+ Bài tập: Mỗi sinh viên :”Mô tả về một hệ thống phanh ABS”</w:t>
            </w:r>
          </w:p>
        </w:tc>
        <w:tc>
          <w:tcPr>
            <w:tcW w:w="516" w:type="pct"/>
            <w:shd w:val="clear" w:color="auto" w:fill="auto"/>
          </w:tcPr>
          <w:p w14:paraId="1E90F787" w14:textId="77777777" w:rsidR="007F3D6D" w:rsidRPr="00CD33CC" w:rsidRDefault="007F3D6D" w:rsidP="005F7F8E">
            <w:pPr>
              <w:spacing w:before="60" w:after="60"/>
              <w:jc w:val="center"/>
              <w:rPr>
                <w:bCs/>
                <w:lang w:val="de-DE"/>
              </w:rPr>
            </w:pPr>
          </w:p>
          <w:p w14:paraId="3A74BDE6" w14:textId="63FAB52D" w:rsidR="007F3D6D" w:rsidRPr="00CD33CC" w:rsidRDefault="005840AA" w:rsidP="005F7F8E">
            <w:pPr>
              <w:spacing w:before="60" w:after="60"/>
              <w:jc w:val="center"/>
              <w:rPr>
                <w:bCs/>
                <w:lang w:val="vi-VN"/>
              </w:rPr>
            </w:pPr>
            <w:r w:rsidRPr="00CD33CC">
              <w:rPr>
                <w:bCs/>
              </w:rPr>
              <w:t>CLO2</w:t>
            </w:r>
            <w:r w:rsidRPr="00CD33CC">
              <w:rPr>
                <w:bCs/>
                <w:lang w:val="vi-VN"/>
              </w:rPr>
              <w:t>.3</w:t>
            </w:r>
          </w:p>
          <w:p w14:paraId="24057C8E" w14:textId="77777777" w:rsidR="005840AA" w:rsidRPr="00CD33CC" w:rsidRDefault="005840AA" w:rsidP="005F7F8E">
            <w:pPr>
              <w:spacing w:before="60" w:after="60"/>
              <w:jc w:val="center"/>
              <w:rPr>
                <w:bCs/>
                <w:lang w:val="vi-VN"/>
              </w:rPr>
            </w:pPr>
          </w:p>
          <w:p w14:paraId="664C9545" w14:textId="292F2E03" w:rsidR="005840AA" w:rsidRPr="00CD33CC" w:rsidRDefault="005840AA" w:rsidP="005840AA">
            <w:pPr>
              <w:spacing w:before="60" w:after="60"/>
              <w:jc w:val="center"/>
              <w:rPr>
                <w:bCs/>
                <w:lang w:val="vi-VN"/>
              </w:rPr>
            </w:pPr>
            <w:r w:rsidRPr="00CD33CC">
              <w:rPr>
                <w:bCs/>
              </w:rPr>
              <w:t>CLO3</w:t>
            </w:r>
            <w:r w:rsidRPr="00CD33CC">
              <w:rPr>
                <w:bCs/>
                <w:lang w:val="vi-VN"/>
              </w:rPr>
              <w:t>.2</w:t>
            </w:r>
          </w:p>
          <w:p w14:paraId="2BA601D0" w14:textId="77777777" w:rsidR="007F3D6D" w:rsidRPr="00CD33CC" w:rsidRDefault="007F3D6D" w:rsidP="005F7F8E">
            <w:pPr>
              <w:spacing w:before="60" w:after="60"/>
              <w:jc w:val="center"/>
              <w:rPr>
                <w:b/>
                <w:bCs/>
                <w:lang w:val="de-DE"/>
              </w:rPr>
            </w:pPr>
          </w:p>
        </w:tc>
        <w:tc>
          <w:tcPr>
            <w:tcW w:w="423" w:type="pct"/>
          </w:tcPr>
          <w:p w14:paraId="1AA05990" w14:textId="77777777" w:rsidR="007F3D6D" w:rsidRPr="00CD33CC" w:rsidRDefault="007F3D6D" w:rsidP="005F7F8E">
            <w:pPr>
              <w:spacing w:before="60" w:after="60"/>
              <w:jc w:val="center"/>
              <w:rPr>
                <w:bCs/>
                <w:lang w:val="de-DE"/>
              </w:rPr>
            </w:pPr>
          </w:p>
          <w:p w14:paraId="63A09C9D" w14:textId="77777777" w:rsidR="007F3D6D" w:rsidRPr="00CD33CC" w:rsidRDefault="005840AA" w:rsidP="005F7F8E">
            <w:pPr>
              <w:spacing w:before="60" w:after="60"/>
              <w:jc w:val="center"/>
              <w:rPr>
                <w:bCs/>
                <w:lang w:val="de-DE"/>
              </w:rPr>
            </w:pPr>
            <w:r w:rsidRPr="00CD33CC">
              <w:rPr>
                <w:bCs/>
                <w:lang w:val="de-DE"/>
              </w:rPr>
              <w:t>4</w:t>
            </w:r>
          </w:p>
          <w:p w14:paraId="1498AA5A" w14:textId="39A781C1" w:rsidR="005840AA" w:rsidRPr="00CD33CC" w:rsidRDefault="005840AA" w:rsidP="005F7F8E">
            <w:pPr>
              <w:spacing w:before="60" w:after="60"/>
              <w:jc w:val="center"/>
              <w:rPr>
                <w:bCs/>
                <w:lang w:val="de-DE"/>
              </w:rPr>
            </w:pPr>
            <w:r w:rsidRPr="00CD33CC">
              <w:rPr>
                <w:bCs/>
                <w:lang w:val="de-DE"/>
              </w:rPr>
              <w:t>3</w:t>
            </w:r>
          </w:p>
        </w:tc>
        <w:tc>
          <w:tcPr>
            <w:tcW w:w="532" w:type="pct"/>
          </w:tcPr>
          <w:p w14:paraId="3FCC0BA6" w14:textId="77777777" w:rsidR="007F3D6D" w:rsidRPr="00CD33CC" w:rsidRDefault="007F3D6D" w:rsidP="005F7F8E">
            <w:pPr>
              <w:spacing w:before="60" w:after="60"/>
              <w:rPr>
                <w:bCs/>
                <w:lang w:val="de-DE"/>
              </w:rPr>
            </w:pPr>
            <w:r w:rsidRPr="00CD33CC">
              <w:rPr>
                <w:bCs/>
                <w:lang w:val="de-DE"/>
              </w:rPr>
              <w:t xml:space="preserve"> đặt câu hỏi</w:t>
            </w:r>
          </w:p>
        </w:tc>
        <w:tc>
          <w:tcPr>
            <w:tcW w:w="532" w:type="pct"/>
          </w:tcPr>
          <w:p w14:paraId="11E7A7B0" w14:textId="77777777" w:rsidR="007F3D6D" w:rsidRPr="00CD33CC" w:rsidRDefault="007F3D6D" w:rsidP="005F7F8E">
            <w:pPr>
              <w:spacing w:before="60" w:after="60"/>
              <w:rPr>
                <w:bCs/>
                <w:lang w:val="de-DE"/>
              </w:rPr>
            </w:pPr>
            <w:r w:rsidRPr="00CD33CC">
              <w:rPr>
                <w:bCs/>
                <w:lang w:val="de-DE"/>
              </w:rPr>
              <w:t xml:space="preserve"> báo cáo</w:t>
            </w:r>
          </w:p>
        </w:tc>
      </w:tr>
      <w:tr w:rsidR="00CD33CC" w:rsidRPr="00CD33CC" w14:paraId="67F0FD0A" w14:textId="77777777" w:rsidTr="0086146E">
        <w:trPr>
          <w:trHeight w:val="440"/>
          <w:jc w:val="center"/>
        </w:trPr>
        <w:tc>
          <w:tcPr>
            <w:tcW w:w="398" w:type="pct"/>
            <w:vMerge w:val="restart"/>
            <w:shd w:val="clear" w:color="auto" w:fill="auto"/>
            <w:vAlign w:val="center"/>
          </w:tcPr>
          <w:p w14:paraId="75F9DB66" w14:textId="1BBE7553" w:rsidR="007F3D6D" w:rsidRPr="00CD33CC" w:rsidRDefault="0086146E" w:rsidP="0086146E">
            <w:pPr>
              <w:jc w:val="center"/>
              <w:rPr>
                <w:bCs/>
                <w:lang w:val="de-DE"/>
              </w:rPr>
            </w:pPr>
            <w:r w:rsidRPr="00CD33CC">
              <w:rPr>
                <w:bCs/>
                <w:lang w:val="de-DE"/>
              </w:rPr>
              <w:t>12</w:t>
            </w:r>
          </w:p>
        </w:tc>
        <w:tc>
          <w:tcPr>
            <w:tcW w:w="2600" w:type="pct"/>
            <w:shd w:val="clear" w:color="auto" w:fill="auto"/>
            <w:vAlign w:val="center"/>
          </w:tcPr>
          <w:p w14:paraId="0D62C215" w14:textId="79E495C9" w:rsidR="007F3D6D" w:rsidRPr="00CD33CC" w:rsidRDefault="007F3D6D" w:rsidP="005F7F8E">
            <w:pPr>
              <w:jc w:val="both"/>
              <w:rPr>
                <w:b/>
                <w:bCs/>
                <w:i/>
              </w:rPr>
            </w:pPr>
            <w:r w:rsidRPr="00CD33CC">
              <w:rPr>
                <w:b/>
                <w:bCs/>
                <w:i/>
              </w:rPr>
              <w:t xml:space="preserve">Chương 9:  </w:t>
            </w:r>
            <w:r w:rsidRPr="00CD33CC">
              <w:rPr>
                <w:b/>
                <w:bCs/>
              </w:rPr>
              <w:t xml:space="preserve">Hệ thống </w:t>
            </w:r>
            <w:r w:rsidR="0086146E" w:rsidRPr="00CD33CC">
              <w:rPr>
                <w:b/>
                <w:bCs/>
              </w:rPr>
              <w:t>treo</w:t>
            </w:r>
          </w:p>
        </w:tc>
        <w:tc>
          <w:tcPr>
            <w:tcW w:w="516" w:type="pct"/>
            <w:shd w:val="clear" w:color="auto" w:fill="auto"/>
          </w:tcPr>
          <w:p w14:paraId="20BC5402" w14:textId="77777777" w:rsidR="007F3D6D" w:rsidRPr="00CD33CC" w:rsidRDefault="007F3D6D" w:rsidP="005F7F8E">
            <w:pPr>
              <w:pStyle w:val="NormalWeb"/>
              <w:jc w:val="center"/>
              <w:rPr>
                <w:bCs/>
                <w:color w:val="auto"/>
              </w:rPr>
            </w:pPr>
          </w:p>
        </w:tc>
        <w:tc>
          <w:tcPr>
            <w:tcW w:w="423" w:type="pct"/>
          </w:tcPr>
          <w:p w14:paraId="73EF82ED" w14:textId="77777777" w:rsidR="007F3D6D" w:rsidRPr="00CD33CC" w:rsidRDefault="007F3D6D" w:rsidP="005F7F8E">
            <w:pPr>
              <w:pStyle w:val="NormalWeb"/>
              <w:jc w:val="center"/>
              <w:rPr>
                <w:bCs/>
                <w:color w:val="auto"/>
              </w:rPr>
            </w:pPr>
          </w:p>
        </w:tc>
        <w:tc>
          <w:tcPr>
            <w:tcW w:w="532" w:type="pct"/>
          </w:tcPr>
          <w:p w14:paraId="467EB2C3" w14:textId="77777777" w:rsidR="007F3D6D" w:rsidRPr="00CD33CC" w:rsidRDefault="007F3D6D" w:rsidP="005F7F8E">
            <w:pPr>
              <w:pStyle w:val="NormalWeb"/>
              <w:jc w:val="center"/>
              <w:rPr>
                <w:bCs/>
                <w:color w:val="auto"/>
              </w:rPr>
            </w:pPr>
          </w:p>
        </w:tc>
        <w:tc>
          <w:tcPr>
            <w:tcW w:w="532" w:type="pct"/>
          </w:tcPr>
          <w:p w14:paraId="059CB5A4" w14:textId="77777777" w:rsidR="007F3D6D" w:rsidRPr="00CD33CC" w:rsidRDefault="007F3D6D" w:rsidP="005F7F8E">
            <w:pPr>
              <w:pStyle w:val="NormalWeb"/>
              <w:jc w:val="center"/>
              <w:rPr>
                <w:bCs/>
                <w:color w:val="auto"/>
              </w:rPr>
            </w:pPr>
          </w:p>
        </w:tc>
      </w:tr>
      <w:tr w:rsidR="00CD33CC" w:rsidRPr="00CD33CC" w14:paraId="1963704E" w14:textId="77777777" w:rsidTr="006C64B8">
        <w:trPr>
          <w:trHeight w:val="946"/>
          <w:jc w:val="center"/>
        </w:trPr>
        <w:tc>
          <w:tcPr>
            <w:tcW w:w="398" w:type="pct"/>
            <w:vMerge/>
            <w:shd w:val="clear" w:color="auto" w:fill="auto"/>
            <w:vAlign w:val="center"/>
          </w:tcPr>
          <w:p w14:paraId="232845C5" w14:textId="77777777" w:rsidR="007F3D6D" w:rsidRPr="00CD33CC" w:rsidRDefault="007F3D6D" w:rsidP="005F7F8E">
            <w:pPr>
              <w:rPr>
                <w:bCs/>
                <w:lang w:val="de-DE"/>
              </w:rPr>
            </w:pPr>
          </w:p>
        </w:tc>
        <w:tc>
          <w:tcPr>
            <w:tcW w:w="2600" w:type="pct"/>
            <w:shd w:val="clear" w:color="auto" w:fill="auto"/>
            <w:vAlign w:val="center"/>
          </w:tcPr>
          <w:p w14:paraId="5B0967F0" w14:textId="0E72F1CB" w:rsidR="007F3D6D" w:rsidRPr="00CD33CC" w:rsidRDefault="007F3D6D" w:rsidP="005F7F8E">
            <w:pPr>
              <w:pStyle w:val="NormalWeb"/>
              <w:spacing w:before="0" w:beforeAutospacing="0" w:after="0" w:afterAutospacing="0"/>
              <w:rPr>
                <w:bCs/>
                <w:i/>
                <w:color w:val="auto"/>
                <w:lang w:val="de-DE"/>
              </w:rPr>
            </w:pPr>
            <w:r w:rsidRPr="00CD33CC">
              <w:rPr>
                <w:b/>
                <w:bCs/>
                <w:i/>
                <w:color w:val="auto"/>
                <w:lang w:val="de-DE"/>
              </w:rPr>
              <w:t xml:space="preserve">A/ </w:t>
            </w:r>
            <w:r w:rsidRPr="00CD33CC">
              <w:rPr>
                <w:b/>
                <w:bCs/>
                <w:color w:val="auto"/>
                <w:lang w:val="de-DE"/>
              </w:rPr>
              <w:t>Các</w:t>
            </w:r>
            <w:r w:rsidRPr="00CD33CC">
              <w:rPr>
                <w:b/>
                <w:bCs/>
                <w:i/>
                <w:color w:val="auto"/>
                <w:lang w:val="de-DE"/>
              </w:rPr>
              <w:t xml:space="preserve"> </w:t>
            </w:r>
            <w:r w:rsidRPr="00CD33CC">
              <w:rPr>
                <w:b/>
                <w:bCs/>
                <w:color w:val="auto"/>
                <w:lang w:val="de-DE"/>
              </w:rPr>
              <w:t>nội dung GD chính trên lớp</w:t>
            </w:r>
            <w:r w:rsidRPr="00CD33CC">
              <w:rPr>
                <w:bCs/>
                <w:i/>
                <w:color w:val="auto"/>
                <w:lang w:val="de-DE"/>
              </w:rPr>
              <w:t>: (</w:t>
            </w:r>
            <w:r w:rsidR="00F00293" w:rsidRPr="00CD33CC">
              <w:rPr>
                <w:bCs/>
                <w:i/>
                <w:color w:val="auto"/>
                <w:lang w:val="de-DE"/>
              </w:rPr>
              <w:t>3</w:t>
            </w:r>
            <w:r w:rsidRPr="00CD33CC">
              <w:rPr>
                <w:bCs/>
                <w:i/>
                <w:color w:val="auto"/>
                <w:lang w:val="de-DE"/>
              </w:rPr>
              <w:t>)</w:t>
            </w:r>
          </w:p>
          <w:p w14:paraId="1F810BA0" w14:textId="77777777" w:rsidR="00F00293" w:rsidRPr="00CD33CC" w:rsidRDefault="00F00293" w:rsidP="00F00293">
            <w:pPr>
              <w:ind w:firstLine="182"/>
              <w:jc w:val="both"/>
              <w:rPr>
                <w:bCs/>
                <w:lang w:val="vi-VN"/>
              </w:rPr>
            </w:pPr>
            <w:r w:rsidRPr="00CD33CC">
              <w:rPr>
                <w:bCs/>
              </w:rPr>
              <w:t>9.1</w:t>
            </w:r>
            <w:r w:rsidRPr="00CD33CC">
              <w:rPr>
                <w:bCs/>
                <w:lang w:val="vi-VN"/>
              </w:rPr>
              <w:t xml:space="preserve"> </w:t>
            </w:r>
            <w:r w:rsidRPr="00CD33CC">
              <w:rPr>
                <w:bCs/>
              </w:rPr>
              <w:t>Công dụng, yêu cầu, phân loại</w:t>
            </w:r>
            <w:r w:rsidRPr="00CD33CC">
              <w:rPr>
                <w:bCs/>
                <w:lang w:val="vi-VN"/>
              </w:rPr>
              <w:t xml:space="preserve"> </w:t>
            </w:r>
          </w:p>
          <w:p w14:paraId="34A7C81A" w14:textId="77777777" w:rsidR="00F00293" w:rsidRPr="00CD33CC" w:rsidRDefault="00F00293" w:rsidP="00F00293">
            <w:pPr>
              <w:ind w:firstLine="182"/>
              <w:jc w:val="both"/>
              <w:rPr>
                <w:bCs/>
              </w:rPr>
            </w:pPr>
            <w:r w:rsidRPr="00CD33CC">
              <w:rPr>
                <w:bCs/>
              </w:rPr>
              <w:t>9.2 Bộ phận dẫn hướng</w:t>
            </w:r>
          </w:p>
          <w:p w14:paraId="0E3646B9" w14:textId="23B45228" w:rsidR="007F3D6D" w:rsidRPr="00CD33CC" w:rsidRDefault="00F00293" w:rsidP="00F00293">
            <w:pPr>
              <w:spacing w:before="60" w:after="60"/>
              <w:ind w:firstLine="182"/>
              <w:jc w:val="both"/>
              <w:rPr>
                <w:bCs/>
                <w:lang w:val="de-DE"/>
              </w:rPr>
            </w:pPr>
            <w:r w:rsidRPr="00CD33CC">
              <w:rPr>
                <w:bCs/>
              </w:rPr>
              <w:t>9</w:t>
            </w:r>
            <w:r w:rsidRPr="00CD33CC">
              <w:rPr>
                <w:bCs/>
                <w:lang w:val="vi-VN"/>
              </w:rPr>
              <w:t>.3.1 Đường đặc tính đàn hồi của hệ thống treo</w:t>
            </w:r>
          </w:p>
        </w:tc>
        <w:tc>
          <w:tcPr>
            <w:tcW w:w="516" w:type="pct"/>
            <w:shd w:val="clear" w:color="auto" w:fill="auto"/>
          </w:tcPr>
          <w:p w14:paraId="5343DAE8" w14:textId="77777777" w:rsidR="007F3D6D" w:rsidRPr="00CD33CC" w:rsidRDefault="007F3D6D" w:rsidP="005F7F8E">
            <w:pPr>
              <w:spacing w:before="60" w:after="60"/>
              <w:jc w:val="center"/>
              <w:rPr>
                <w:bCs/>
                <w:lang w:val="de-DE"/>
              </w:rPr>
            </w:pPr>
          </w:p>
          <w:p w14:paraId="6D31E85B" w14:textId="2DC19CDA" w:rsidR="007F3D6D" w:rsidRPr="00CD33CC" w:rsidRDefault="00B2517B" w:rsidP="005F7F8E">
            <w:pPr>
              <w:spacing w:before="60" w:after="60"/>
              <w:jc w:val="center"/>
              <w:rPr>
                <w:bCs/>
                <w:lang w:val="de-DE"/>
              </w:rPr>
            </w:pPr>
            <w:r w:rsidRPr="00CD33CC">
              <w:rPr>
                <w:bCs/>
              </w:rPr>
              <w:t>CLO</w:t>
            </w:r>
            <w:r w:rsidR="007F3D6D" w:rsidRPr="00CD33CC">
              <w:rPr>
                <w:bCs/>
                <w:lang w:val="de-DE"/>
              </w:rPr>
              <w:t>1.</w:t>
            </w:r>
            <w:r w:rsidR="005E4CCD" w:rsidRPr="00CD33CC">
              <w:rPr>
                <w:bCs/>
                <w:lang w:val="de-DE"/>
              </w:rPr>
              <w:t>1</w:t>
            </w:r>
          </w:p>
          <w:p w14:paraId="2EABED23" w14:textId="77777777" w:rsidR="007F3D6D" w:rsidRPr="00CD33CC" w:rsidRDefault="007F3D6D" w:rsidP="005F7F8E">
            <w:pPr>
              <w:spacing w:before="60" w:after="60"/>
              <w:jc w:val="center"/>
              <w:rPr>
                <w:bCs/>
                <w:lang w:val="de-DE"/>
              </w:rPr>
            </w:pPr>
          </w:p>
          <w:p w14:paraId="14B517C8" w14:textId="77777777" w:rsidR="007F3D6D" w:rsidRPr="00CD33CC" w:rsidRDefault="007F3D6D" w:rsidP="005F7F8E">
            <w:pPr>
              <w:spacing w:before="60" w:after="60"/>
              <w:jc w:val="center"/>
              <w:rPr>
                <w:b/>
                <w:bCs/>
                <w:lang w:val="de-DE"/>
              </w:rPr>
            </w:pPr>
          </w:p>
        </w:tc>
        <w:tc>
          <w:tcPr>
            <w:tcW w:w="423" w:type="pct"/>
          </w:tcPr>
          <w:p w14:paraId="025E12C0" w14:textId="77777777" w:rsidR="007F3D6D" w:rsidRPr="00CD33CC" w:rsidRDefault="007F3D6D" w:rsidP="005F7F8E">
            <w:pPr>
              <w:spacing w:before="60" w:after="60"/>
              <w:jc w:val="center"/>
              <w:rPr>
                <w:bCs/>
                <w:lang w:val="de-DE"/>
              </w:rPr>
            </w:pPr>
          </w:p>
          <w:p w14:paraId="6E0200FA" w14:textId="77777777" w:rsidR="007F3D6D" w:rsidRPr="00CD33CC" w:rsidRDefault="007F3D6D" w:rsidP="005F7F8E">
            <w:pPr>
              <w:spacing w:before="60" w:after="60"/>
              <w:jc w:val="center"/>
              <w:rPr>
                <w:bCs/>
                <w:lang w:val="de-DE"/>
              </w:rPr>
            </w:pPr>
            <w:r w:rsidRPr="00CD33CC">
              <w:rPr>
                <w:bCs/>
                <w:lang w:val="de-DE"/>
              </w:rPr>
              <w:t>3</w:t>
            </w:r>
          </w:p>
          <w:p w14:paraId="5DEC5D9F" w14:textId="77777777" w:rsidR="007F3D6D" w:rsidRPr="00CD33CC" w:rsidRDefault="007F3D6D" w:rsidP="005F7F8E">
            <w:pPr>
              <w:spacing w:before="60" w:after="60"/>
              <w:jc w:val="center"/>
              <w:rPr>
                <w:bCs/>
                <w:lang w:val="de-DE"/>
              </w:rPr>
            </w:pPr>
          </w:p>
        </w:tc>
        <w:tc>
          <w:tcPr>
            <w:tcW w:w="532" w:type="pct"/>
          </w:tcPr>
          <w:p w14:paraId="4FD095C5" w14:textId="77777777" w:rsidR="007F3D6D" w:rsidRPr="00CD33CC" w:rsidRDefault="007F3D6D" w:rsidP="005F7F8E">
            <w:pPr>
              <w:spacing w:before="60" w:after="60"/>
              <w:rPr>
                <w:bCs/>
                <w:lang w:val="de-DE"/>
              </w:rPr>
            </w:pPr>
            <w:r w:rsidRPr="00CD33CC">
              <w:rPr>
                <w:bCs/>
                <w:lang w:val="de-DE"/>
              </w:rPr>
              <w:t>Thuyết trình, đặt câu hỏi, thảo luận</w:t>
            </w:r>
          </w:p>
        </w:tc>
        <w:tc>
          <w:tcPr>
            <w:tcW w:w="532" w:type="pct"/>
          </w:tcPr>
          <w:p w14:paraId="100E8DD2" w14:textId="77777777" w:rsidR="007F3D6D" w:rsidRPr="00CD33CC" w:rsidRDefault="007F3D6D" w:rsidP="005F7F8E">
            <w:pPr>
              <w:spacing w:before="60" w:after="60"/>
              <w:rPr>
                <w:bCs/>
                <w:lang w:val="de-DE"/>
              </w:rPr>
            </w:pPr>
            <w:r w:rsidRPr="00CD33CC">
              <w:rPr>
                <w:bCs/>
                <w:lang w:val="de-DE"/>
              </w:rPr>
              <w:t xml:space="preserve">Tự luận, </w:t>
            </w:r>
          </w:p>
        </w:tc>
      </w:tr>
      <w:tr w:rsidR="00CD33CC" w:rsidRPr="00CD33CC" w14:paraId="70B6F107" w14:textId="77777777" w:rsidTr="006C64B8">
        <w:trPr>
          <w:trHeight w:val="946"/>
          <w:jc w:val="center"/>
        </w:trPr>
        <w:tc>
          <w:tcPr>
            <w:tcW w:w="398" w:type="pct"/>
            <w:vMerge/>
            <w:shd w:val="clear" w:color="auto" w:fill="auto"/>
            <w:vAlign w:val="center"/>
          </w:tcPr>
          <w:p w14:paraId="16D830F6" w14:textId="77777777" w:rsidR="007F3D6D" w:rsidRPr="00CD33CC" w:rsidRDefault="007F3D6D" w:rsidP="005F7F8E">
            <w:pPr>
              <w:rPr>
                <w:bCs/>
                <w:lang w:val="de-DE"/>
              </w:rPr>
            </w:pPr>
          </w:p>
        </w:tc>
        <w:tc>
          <w:tcPr>
            <w:tcW w:w="2600" w:type="pct"/>
            <w:shd w:val="clear" w:color="auto" w:fill="auto"/>
            <w:vAlign w:val="center"/>
          </w:tcPr>
          <w:p w14:paraId="7EDB11EC" w14:textId="0DC049CD" w:rsidR="007F3D6D" w:rsidRPr="00CD33CC" w:rsidRDefault="007F3D6D" w:rsidP="005F7F8E">
            <w:pPr>
              <w:jc w:val="both"/>
              <w:rPr>
                <w:bCs/>
                <w:i/>
                <w:lang w:val="de-DE"/>
              </w:rPr>
            </w:pPr>
            <w:r w:rsidRPr="00CD33CC">
              <w:rPr>
                <w:b/>
                <w:bCs/>
                <w:i/>
                <w:lang w:val="de-DE"/>
              </w:rPr>
              <w:t>B/</w:t>
            </w:r>
            <w:r w:rsidRPr="00CD33CC">
              <w:rPr>
                <w:bCs/>
                <w:i/>
                <w:lang w:val="de-DE"/>
              </w:rPr>
              <w:t xml:space="preserve"> </w:t>
            </w:r>
            <w:r w:rsidRPr="00CD33CC">
              <w:rPr>
                <w:b/>
                <w:bCs/>
                <w:lang w:val="de-DE"/>
              </w:rPr>
              <w:t>Các nội dung cần tự học ở nhà</w:t>
            </w:r>
            <w:r w:rsidRPr="00CD33CC">
              <w:rPr>
                <w:bCs/>
                <w:lang w:val="de-DE"/>
              </w:rPr>
              <w:t>:</w:t>
            </w:r>
            <w:r w:rsidRPr="00CD33CC">
              <w:rPr>
                <w:bCs/>
                <w:i/>
                <w:lang w:val="de-DE"/>
              </w:rPr>
              <w:t xml:space="preserve"> (</w:t>
            </w:r>
            <w:r w:rsidR="00F00293" w:rsidRPr="00CD33CC">
              <w:rPr>
                <w:bCs/>
                <w:i/>
                <w:lang w:val="de-DE"/>
              </w:rPr>
              <w:t>6</w:t>
            </w:r>
            <w:r w:rsidRPr="00CD33CC">
              <w:rPr>
                <w:bCs/>
                <w:i/>
                <w:lang w:val="de-DE"/>
              </w:rPr>
              <w:t>)</w:t>
            </w:r>
          </w:p>
          <w:p w14:paraId="2F45FDB1" w14:textId="6E228C87" w:rsidR="007F3D6D" w:rsidRPr="00CD33CC" w:rsidRDefault="007F3D6D" w:rsidP="005F7F8E">
            <w:pPr>
              <w:ind w:firstLine="182"/>
              <w:jc w:val="both"/>
              <w:rPr>
                <w:b/>
                <w:bCs/>
                <w:i/>
                <w:lang w:val="de-DE"/>
              </w:rPr>
            </w:pPr>
            <w:r w:rsidRPr="00CD33CC">
              <w:rPr>
                <w:bCs/>
                <w:lang w:val="de-DE"/>
              </w:rPr>
              <w:t xml:space="preserve">+ </w:t>
            </w:r>
            <w:r w:rsidR="00F00293" w:rsidRPr="00CD33CC">
              <w:rPr>
                <w:bCs/>
                <w:lang w:val="vi-VN"/>
              </w:rPr>
              <w:t>Đọc thêm ở TLTK về kết cấu một số hệ thống treo trên xe du lịch đời mới, điều khiển tự động hệ thống treo.</w:t>
            </w:r>
          </w:p>
        </w:tc>
        <w:tc>
          <w:tcPr>
            <w:tcW w:w="516" w:type="pct"/>
            <w:shd w:val="clear" w:color="auto" w:fill="auto"/>
          </w:tcPr>
          <w:p w14:paraId="2B222DCB" w14:textId="77777777" w:rsidR="007F3D6D" w:rsidRPr="00CD33CC" w:rsidRDefault="007F3D6D" w:rsidP="005F7F8E">
            <w:pPr>
              <w:spacing w:before="60" w:after="60"/>
              <w:jc w:val="center"/>
              <w:rPr>
                <w:bCs/>
                <w:lang w:val="de-DE"/>
              </w:rPr>
            </w:pPr>
          </w:p>
          <w:p w14:paraId="0F36940D" w14:textId="77777777" w:rsidR="007F3D6D" w:rsidRPr="00CD33CC" w:rsidRDefault="00B2517B" w:rsidP="005F7F8E">
            <w:pPr>
              <w:spacing w:before="60" w:after="60"/>
              <w:jc w:val="center"/>
              <w:rPr>
                <w:bCs/>
                <w:lang w:val="de-DE"/>
              </w:rPr>
            </w:pPr>
            <w:r w:rsidRPr="00CD33CC">
              <w:rPr>
                <w:bCs/>
              </w:rPr>
              <w:t>CLO</w:t>
            </w:r>
            <w:r w:rsidR="007F3D6D" w:rsidRPr="00CD33CC">
              <w:rPr>
                <w:bCs/>
                <w:lang w:val="de-DE"/>
              </w:rPr>
              <w:t>3.2</w:t>
            </w:r>
          </w:p>
          <w:p w14:paraId="3BDA6F4B" w14:textId="77777777" w:rsidR="007F3D6D" w:rsidRPr="00CD33CC" w:rsidRDefault="007F3D6D" w:rsidP="005F7F8E">
            <w:pPr>
              <w:spacing w:before="60" w:after="60"/>
              <w:jc w:val="center"/>
              <w:rPr>
                <w:bCs/>
                <w:lang w:val="de-DE"/>
              </w:rPr>
            </w:pPr>
          </w:p>
          <w:p w14:paraId="45EC6F68" w14:textId="77777777" w:rsidR="007F3D6D" w:rsidRPr="00CD33CC" w:rsidRDefault="007F3D6D" w:rsidP="005F7F8E">
            <w:pPr>
              <w:spacing w:before="60" w:after="60"/>
              <w:jc w:val="center"/>
              <w:rPr>
                <w:b/>
                <w:bCs/>
                <w:lang w:val="de-DE"/>
              </w:rPr>
            </w:pPr>
          </w:p>
        </w:tc>
        <w:tc>
          <w:tcPr>
            <w:tcW w:w="423" w:type="pct"/>
          </w:tcPr>
          <w:p w14:paraId="1A7AB67C" w14:textId="77777777" w:rsidR="007F3D6D" w:rsidRPr="00CD33CC" w:rsidRDefault="007F3D6D" w:rsidP="005F7F8E">
            <w:pPr>
              <w:spacing w:before="60" w:after="60"/>
              <w:jc w:val="center"/>
              <w:rPr>
                <w:bCs/>
                <w:lang w:val="de-DE"/>
              </w:rPr>
            </w:pPr>
          </w:p>
          <w:p w14:paraId="48F8BC6D" w14:textId="0906728C" w:rsidR="007F3D6D" w:rsidRPr="00CD33CC" w:rsidRDefault="007F3D6D" w:rsidP="005E4CCD">
            <w:pPr>
              <w:spacing w:before="60" w:after="60"/>
              <w:jc w:val="center"/>
              <w:rPr>
                <w:bCs/>
                <w:lang w:val="de-DE"/>
              </w:rPr>
            </w:pPr>
            <w:r w:rsidRPr="00CD33CC">
              <w:rPr>
                <w:bCs/>
                <w:lang w:val="de-DE"/>
              </w:rPr>
              <w:t>3</w:t>
            </w:r>
          </w:p>
          <w:p w14:paraId="09617FF0" w14:textId="77777777" w:rsidR="007F3D6D" w:rsidRPr="00CD33CC" w:rsidRDefault="007F3D6D" w:rsidP="005F7F8E">
            <w:pPr>
              <w:spacing w:before="60" w:after="60"/>
              <w:jc w:val="center"/>
              <w:rPr>
                <w:bCs/>
                <w:lang w:val="de-DE"/>
              </w:rPr>
            </w:pPr>
          </w:p>
        </w:tc>
        <w:tc>
          <w:tcPr>
            <w:tcW w:w="532" w:type="pct"/>
          </w:tcPr>
          <w:p w14:paraId="7C75C199" w14:textId="77777777" w:rsidR="007F3D6D" w:rsidRPr="00CD33CC" w:rsidRDefault="007F3D6D" w:rsidP="005F7F8E">
            <w:pPr>
              <w:spacing w:before="60" w:after="60"/>
              <w:rPr>
                <w:bCs/>
                <w:lang w:val="de-DE"/>
              </w:rPr>
            </w:pPr>
            <w:r w:rsidRPr="00CD33CC">
              <w:rPr>
                <w:bCs/>
                <w:lang w:val="de-DE"/>
              </w:rPr>
              <w:t xml:space="preserve"> đặt câu hỏi</w:t>
            </w:r>
          </w:p>
        </w:tc>
        <w:tc>
          <w:tcPr>
            <w:tcW w:w="532" w:type="pct"/>
          </w:tcPr>
          <w:p w14:paraId="4C90F940" w14:textId="77777777" w:rsidR="007F3D6D" w:rsidRPr="00CD33CC" w:rsidRDefault="007F3D6D" w:rsidP="005F7F8E">
            <w:pPr>
              <w:spacing w:before="60" w:after="60"/>
              <w:rPr>
                <w:bCs/>
                <w:lang w:val="de-DE"/>
              </w:rPr>
            </w:pPr>
            <w:r w:rsidRPr="00CD33CC">
              <w:rPr>
                <w:bCs/>
                <w:lang w:val="de-DE"/>
              </w:rPr>
              <w:t xml:space="preserve"> báo cáo</w:t>
            </w:r>
          </w:p>
        </w:tc>
      </w:tr>
      <w:tr w:rsidR="00CD33CC" w:rsidRPr="00CD33CC" w14:paraId="1362C512" w14:textId="77777777" w:rsidTr="006C64B8">
        <w:trPr>
          <w:trHeight w:val="495"/>
          <w:jc w:val="center"/>
        </w:trPr>
        <w:tc>
          <w:tcPr>
            <w:tcW w:w="398" w:type="pct"/>
            <w:vMerge w:val="restart"/>
            <w:shd w:val="clear" w:color="auto" w:fill="auto"/>
            <w:vAlign w:val="center"/>
          </w:tcPr>
          <w:p w14:paraId="35497F26" w14:textId="731560F1" w:rsidR="007F3D6D" w:rsidRPr="00CD33CC" w:rsidRDefault="00F00293" w:rsidP="005F7F8E">
            <w:pPr>
              <w:jc w:val="center"/>
              <w:rPr>
                <w:bCs/>
                <w:lang w:val="de-DE"/>
              </w:rPr>
            </w:pPr>
            <w:r w:rsidRPr="00CD33CC">
              <w:rPr>
                <w:bCs/>
                <w:lang w:val="de-DE"/>
              </w:rPr>
              <w:t>13</w:t>
            </w:r>
          </w:p>
        </w:tc>
        <w:tc>
          <w:tcPr>
            <w:tcW w:w="2600" w:type="pct"/>
            <w:shd w:val="clear" w:color="auto" w:fill="auto"/>
            <w:vAlign w:val="center"/>
          </w:tcPr>
          <w:p w14:paraId="5F9F93F8" w14:textId="4FB51291" w:rsidR="007F3D6D" w:rsidRPr="00CD33CC" w:rsidRDefault="007F3D6D" w:rsidP="005F7F8E">
            <w:pPr>
              <w:jc w:val="both"/>
              <w:rPr>
                <w:b/>
                <w:bCs/>
                <w:i/>
                <w:lang w:val="de-DE"/>
              </w:rPr>
            </w:pPr>
            <w:r w:rsidRPr="00CD33CC">
              <w:rPr>
                <w:b/>
                <w:bCs/>
                <w:i/>
                <w:lang w:val="de-DE"/>
              </w:rPr>
              <w:t xml:space="preserve">Chương 9: </w:t>
            </w:r>
            <w:r w:rsidRPr="00CD33CC">
              <w:rPr>
                <w:b/>
                <w:bCs/>
                <w:lang w:val="de-DE"/>
              </w:rPr>
              <w:t xml:space="preserve">Hệ thống </w:t>
            </w:r>
            <w:r w:rsidR="00F00293" w:rsidRPr="00CD33CC">
              <w:rPr>
                <w:b/>
                <w:bCs/>
                <w:lang w:val="de-DE"/>
              </w:rPr>
              <w:t>treo</w:t>
            </w:r>
            <w:r w:rsidRPr="00CD33CC">
              <w:rPr>
                <w:b/>
                <w:bCs/>
                <w:lang w:val="de-DE"/>
              </w:rPr>
              <w:t xml:space="preserve">    (tiếp theo)</w:t>
            </w:r>
          </w:p>
        </w:tc>
        <w:tc>
          <w:tcPr>
            <w:tcW w:w="516" w:type="pct"/>
            <w:shd w:val="clear" w:color="auto" w:fill="auto"/>
          </w:tcPr>
          <w:p w14:paraId="07FC6FA8" w14:textId="77777777" w:rsidR="007F3D6D" w:rsidRPr="00CD33CC" w:rsidRDefault="007F3D6D" w:rsidP="005F7F8E">
            <w:pPr>
              <w:pStyle w:val="NormalWeb"/>
              <w:jc w:val="center"/>
              <w:rPr>
                <w:bCs/>
                <w:color w:val="auto"/>
                <w:lang w:val="de-DE"/>
              </w:rPr>
            </w:pPr>
          </w:p>
        </w:tc>
        <w:tc>
          <w:tcPr>
            <w:tcW w:w="423" w:type="pct"/>
          </w:tcPr>
          <w:p w14:paraId="7A543C58" w14:textId="77777777" w:rsidR="007F3D6D" w:rsidRPr="00CD33CC" w:rsidRDefault="007F3D6D" w:rsidP="005F7F8E">
            <w:pPr>
              <w:pStyle w:val="NormalWeb"/>
              <w:jc w:val="center"/>
              <w:rPr>
                <w:bCs/>
                <w:color w:val="auto"/>
                <w:lang w:val="de-DE"/>
              </w:rPr>
            </w:pPr>
          </w:p>
        </w:tc>
        <w:tc>
          <w:tcPr>
            <w:tcW w:w="532" w:type="pct"/>
          </w:tcPr>
          <w:p w14:paraId="0C9C04A4" w14:textId="77777777" w:rsidR="007F3D6D" w:rsidRPr="00CD33CC" w:rsidRDefault="007F3D6D" w:rsidP="005F7F8E">
            <w:pPr>
              <w:pStyle w:val="NormalWeb"/>
              <w:jc w:val="center"/>
              <w:rPr>
                <w:bCs/>
                <w:color w:val="auto"/>
                <w:lang w:val="de-DE"/>
              </w:rPr>
            </w:pPr>
          </w:p>
        </w:tc>
        <w:tc>
          <w:tcPr>
            <w:tcW w:w="532" w:type="pct"/>
          </w:tcPr>
          <w:p w14:paraId="586AC70B" w14:textId="77777777" w:rsidR="007F3D6D" w:rsidRPr="00CD33CC" w:rsidRDefault="007F3D6D" w:rsidP="005F7F8E">
            <w:pPr>
              <w:pStyle w:val="NormalWeb"/>
              <w:jc w:val="center"/>
              <w:rPr>
                <w:bCs/>
                <w:color w:val="auto"/>
                <w:lang w:val="de-DE"/>
              </w:rPr>
            </w:pPr>
          </w:p>
        </w:tc>
      </w:tr>
      <w:tr w:rsidR="00CD33CC" w:rsidRPr="00CD33CC" w14:paraId="32B379B5" w14:textId="77777777" w:rsidTr="006C64B8">
        <w:trPr>
          <w:trHeight w:val="946"/>
          <w:jc w:val="center"/>
        </w:trPr>
        <w:tc>
          <w:tcPr>
            <w:tcW w:w="398" w:type="pct"/>
            <w:vMerge/>
            <w:shd w:val="clear" w:color="auto" w:fill="auto"/>
            <w:vAlign w:val="center"/>
          </w:tcPr>
          <w:p w14:paraId="4F2EEF5F" w14:textId="77777777" w:rsidR="007F3D6D" w:rsidRPr="00CD33CC" w:rsidRDefault="007F3D6D" w:rsidP="005F7F8E">
            <w:pPr>
              <w:rPr>
                <w:bCs/>
                <w:lang w:val="de-DE"/>
              </w:rPr>
            </w:pPr>
          </w:p>
        </w:tc>
        <w:tc>
          <w:tcPr>
            <w:tcW w:w="2600" w:type="pct"/>
            <w:shd w:val="clear" w:color="auto" w:fill="auto"/>
            <w:vAlign w:val="center"/>
          </w:tcPr>
          <w:p w14:paraId="56A1F351" w14:textId="77777777" w:rsidR="007F3D6D" w:rsidRPr="00CD33CC" w:rsidRDefault="007F3D6D" w:rsidP="005F7F8E">
            <w:pPr>
              <w:pStyle w:val="NormalWeb"/>
              <w:spacing w:before="0" w:beforeAutospacing="0" w:after="0" w:afterAutospacing="0"/>
              <w:rPr>
                <w:bCs/>
                <w:i/>
                <w:color w:val="auto"/>
                <w:lang w:val="de-DE"/>
              </w:rPr>
            </w:pPr>
            <w:r w:rsidRPr="00CD33CC">
              <w:rPr>
                <w:b/>
                <w:bCs/>
                <w:i/>
                <w:color w:val="auto"/>
                <w:lang w:val="de-DE"/>
              </w:rPr>
              <w:t xml:space="preserve">A/ </w:t>
            </w:r>
            <w:r w:rsidRPr="00CD33CC">
              <w:rPr>
                <w:b/>
                <w:bCs/>
                <w:color w:val="auto"/>
                <w:lang w:val="de-DE"/>
              </w:rPr>
              <w:t>Các</w:t>
            </w:r>
            <w:r w:rsidRPr="00CD33CC">
              <w:rPr>
                <w:b/>
                <w:bCs/>
                <w:i/>
                <w:color w:val="auto"/>
                <w:lang w:val="de-DE"/>
              </w:rPr>
              <w:t xml:space="preserve"> </w:t>
            </w:r>
            <w:r w:rsidRPr="00CD33CC">
              <w:rPr>
                <w:b/>
                <w:bCs/>
                <w:color w:val="auto"/>
                <w:lang w:val="de-DE"/>
              </w:rPr>
              <w:t>nội dung GD chính trên lớp</w:t>
            </w:r>
            <w:r w:rsidRPr="00CD33CC">
              <w:rPr>
                <w:bCs/>
                <w:i/>
                <w:color w:val="auto"/>
                <w:lang w:val="de-DE"/>
              </w:rPr>
              <w:t>: (</w:t>
            </w:r>
            <w:r w:rsidR="001F7CE4" w:rsidRPr="00CD33CC">
              <w:rPr>
                <w:bCs/>
                <w:i/>
                <w:color w:val="auto"/>
                <w:lang w:val="de-DE"/>
              </w:rPr>
              <w:t>3</w:t>
            </w:r>
            <w:r w:rsidRPr="00CD33CC">
              <w:rPr>
                <w:bCs/>
                <w:i/>
                <w:color w:val="auto"/>
                <w:lang w:val="de-DE"/>
              </w:rPr>
              <w:t>)</w:t>
            </w:r>
          </w:p>
          <w:p w14:paraId="42896934" w14:textId="77777777" w:rsidR="00F00293" w:rsidRPr="00CD33CC" w:rsidRDefault="00F00293" w:rsidP="0086146E">
            <w:pPr>
              <w:ind w:firstLine="182"/>
              <w:jc w:val="both"/>
              <w:rPr>
                <w:bCs/>
                <w:lang w:val="vi-VN"/>
              </w:rPr>
            </w:pPr>
            <w:r w:rsidRPr="00CD33CC">
              <w:rPr>
                <w:bCs/>
              </w:rPr>
              <w:t>9</w:t>
            </w:r>
            <w:r w:rsidRPr="00CD33CC">
              <w:rPr>
                <w:bCs/>
                <w:lang w:val="vi-VN"/>
              </w:rPr>
              <w:t>.3.2 Tính toán nhíp đặt dọc</w:t>
            </w:r>
          </w:p>
          <w:p w14:paraId="3936EB40" w14:textId="679A3524" w:rsidR="00F00293" w:rsidRPr="00CD33CC" w:rsidRDefault="00F00293" w:rsidP="0086146E">
            <w:pPr>
              <w:ind w:firstLine="182"/>
              <w:jc w:val="both"/>
              <w:rPr>
                <w:bCs/>
                <w:lang w:val="vi-VN"/>
              </w:rPr>
            </w:pPr>
            <w:r w:rsidRPr="00CD33CC">
              <w:rPr>
                <w:bCs/>
                <w:lang w:val="vi-VN"/>
              </w:rPr>
              <w:t>9.3.3 Tính toán các chi tiết của nhíp</w:t>
            </w:r>
          </w:p>
        </w:tc>
        <w:tc>
          <w:tcPr>
            <w:tcW w:w="516" w:type="pct"/>
            <w:shd w:val="clear" w:color="auto" w:fill="auto"/>
          </w:tcPr>
          <w:p w14:paraId="0AEBD7E3" w14:textId="77777777" w:rsidR="007F3D6D" w:rsidRPr="00CD33CC" w:rsidRDefault="007F3D6D" w:rsidP="005F7F8E">
            <w:pPr>
              <w:spacing w:before="60" w:after="60"/>
              <w:jc w:val="center"/>
              <w:rPr>
                <w:bCs/>
                <w:lang w:val="de-DE"/>
              </w:rPr>
            </w:pPr>
          </w:p>
          <w:p w14:paraId="14C5C695" w14:textId="77777777" w:rsidR="007F3D6D" w:rsidRPr="00CD33CC" w:rsidRDefault="007F3D6D" w:rsidP="005F7F8E">
            <w:pPr>
              <w:spacing w:before="60" w:after="60"/>
              <w:jc w:val="center"/>
              <w:rPr>
                <w:bCs/>
                <w:lang w:val="de-DE"/>
              </w:rPr>
            </w:pPr>
          </w:p>
          <w:p w14:paraId="5349F0DA" w14:textId="3B68A9D6" w:rsidR="007F3D6D" w:rsidRPr="00CD33CC" w:rsidRDefault="007F3D6D" w:rsidP="005F7F8E">
            <w:pPr>
              <w:spacing w:before="60" w:after="60"/>
              <w:jc w:val="center"/>
              <w:rPr>
                <w:bCs/>
                <w:lang w:val="de-DE"/>
              </w:rPr>
            </w:pPr>
            <w:r w:rsidRPr="00CD33CC">
              <w:rPr>
                <w:lang w:val="de-DE"/>
              </w:rPr>
              <w:t xml:space="preserve"> </w:t>
            </w:r>
          </w:p>
        </w:tc>
        <w:tc>
          <w:tcPr>
            <w:tcW w:w="423" w:type="pct"/>
          </w:tcPr>
          <w:p w14:paraId="56A9C392" w14:textId="77777777" w:rsidR="007F3D6D" w:rsidRPr="00CD33CC" w:rsidRDefault="007F3D6D" w:rsidP="005F7F8E">
            <w:pPr>
              <w:spacing w:before="60" w:after="60"/>
              <w:jc w:val="center"/>
              <w:rPr>
                <w:bCs/>
                <w:lang w:val="de-DE"/>
              </w:rPr>
            </w:pPr>
          </w:p>
          <w:p w14:paraId="2C3AEFC8" w14:textId="3948415F" w:rsidR="007F3D6D" w:rsidRPr="00CD33CC" w:rsidRDefault="007F3D6D" w:rsidP="005F7F8E">
            <w:pPr>
              <w:spacing w:before="60" w:after="60"/>
              <w:jc w:val="center"/>
              <w:rPr>
                <w:bCs/>
                <w:lang w:val="de-DE"/>
              </w:rPr>
            </w:pPr>
          </w:p>
        </w:tc>
        <w:tc>
          <w:tcPr>
            <w:tcW w:w="532" w:type="pct"/>
          </w:tcPr>
          <w:p w14:paraId="6C0D9DED" w14:textId="77AB17C8" w:rsidR="007F3D6D" w:rsidRPr="00CD33CC" w:rsidRDefault="007F3D6D" w:rsidP="005F7F8E">
            <w:pPr>
              <w:spacing w:before="60" w:after="60"/>
              <w:rPr>
                <w:bCs/>
                <w:lang w:val="de-DE"/>
              </w:rPr>
            </w:pPr>
          </w:p>
        </w:tc>
        <w:tc>
          <w:tcPr>
            <w:tcW w:w="532" w:type="pct"/>
          </w:tcPr>
          <w:p w14:paraId="617077DE" w14:textId="79BC4F06" w:rsidR="007F3D6D" w:rsidRPr="00CD33CC" w:rsidRDefault="007F3D6D" w:rsidP="005F7F8E">
            <w:pPr>
              <w:spacing w:before="60" w:after="60"/>
              <w:rPr>
                <w:bCs/>
                <w:lang w:val="de-DE"/>
              </w:rPr>
            </w:pPr>
          </w:p>
        </w:tc>
      </w:tr>
      <w:tr w:rsidR="00CD33CC" w:rsidRPr="00CD33CC" w14:paraId="5C614611" w14:textId="77777777" w:rsidTr="006C64B8">
        <w:trPr>
          <w:trHeight w:val="946"/>
          <w:jc w:val="center"/>
        </w:trPr>
        <w:tc>
          <w:tcPr>
            <w:tcW w:w="398" w:type="pct"/>
            <w:vMerge/>
            <w:shd w:val="clear" w:color="auto" w:fill="auto"/>
            <w:vAlign w:val="center"/>
          </w:tcPr>
          <w:p w14:paraId="2A50EA79" w14:textId="77777777" w:rsidR="007F3D6D" w:rsidRPr="00CD33CC" w:rsidRDefault="007F3D6D" w:rsidP="005F7F8E">
            <w:pPr>
              <w:rPr>
                <w:bCs/>
                <w:lang w:val="de-DE"/>
              </w:rPr>
            </w:pPr>
          </w:p>
        </w:tc>
        <w:tc>
          <w:tcPr>
            <w:tcW w:w="2600" w:type="pct"/>
            <w:shd w:val="clear" w:color="auto" w:fill="auto"/>
            <w:vAlign w:val="center"/>
          </w:tcPr>
          <w:p w14:paraId="431D8F23" w14:textId="14DD6415" w:rsidR="00F00293" w:rsidRPr="00CD33CC" w:rsidRDefault="007F3D6D" w:rsidP="00F00293">
            <w:pPr>
              <w:jc w:val="both"/>
              <w:rPr>
                <w:bCs/>
                <w:i/>
                <w:lang w:val="de-DE"/>
              </w:rPr>
            </w:pPr>
            <w:r w:rsidRPr="00CD33CC">
              <w:rPr>
                <w:b/>
                <w:bCs/>
                <w:i/>
                <w:lang w:val="de-DE"/>
              </w:rPr>
              <w:t>B/</w:t>
            </w:r>
            <w:r w:rsidRPr="00CD33CC">
              <w:rPr>
                <w:bCs/>
                <w:i/>
                <w:lang w:val="de-DE"/>
              </w:rPr>
              <w:t xml:space="preserve"> </w:t>
            </w:r>
            <w:r w:rsidRPr="00CD33CC">
              <w:rPr>
                <w:b/>
                <w:bCs/>
                <w:lang w:val="de-DE"/>
              </w:rPr>
              <w:t>Các nội dung cần tự học ở nhà</w:t>
            </w:r>
            <w:r w:rsidRPr="00CD33CC">
              <w:rPr>
                <w:bCs/>
                <w:lang w:val="de-DE"/>
              </w:rPr>
              <w:t>:</w:t>
            </w:r>
            <w:r w:rsidRPr="00CD33CC">
              <w:rPr>
                <w:bCs/>
                <w:i/>
                <w:lang w:val="de-DE"/>
              </w:rPr>
              <w:t xml:space="preserve"> (</w:t>
            </w:r>
            <w:r w:rsidR="001F7CE4" w:rsidRPr="00CD33CC">
              <w:rPr>
                <w:bCs/>
                <w:i/>
                <w:lang w:val="de-DE"/>
              </w:rPr>
              <w:t>6</w:t>
            </w:r>
            <w:r w:rsidRPr="00CD33CC">
              <w:rPr>
                <w:bCs/>
                <w:i/>
                <w:lang w:val="de-DE"/>
              </w:rPr>
              <w:t>)</w:t>
            </w:r>
          </w:p>
          <w:p w14:paraId="0C552F95" w14:textId="705C55D4" w:rsidR="00F00293" w:rsidRPr="00CD33CC" w:rsidRDefault="00F00293" w:rsidP="00F00293">
            <w:pPr>
              <w:ind w:firstLine="182"/>
              <w:jc w:val="both"/>
              <w:rPr>
                <w:bCs/>
                <w:lang w:val="vi-VN"/>
              </w:rPr>
            </w:pPr>
            <w:r w:rsidRPr="00CD33CC">
              <w:rPr>
                <w:bCs/>
              </w:rPr>
              <w:t>9</w:t>
            </w:r>
            <w:r w:rsidRPr="00CD33CC">
              <w:rPr>
                <w:bCs/>
                <w:lang w:val="vi-VN"/>
              </w:rPr>
              <w:t>.4.1 Công dụng, yêu cầu, phân loại của giảm chấn thủy lực</w:t>
            </w:r>
          </w:p>
          <w:p w14:paraId="21559B0E" w14:textId="5C3F72B2" w:rsidR="00F00293" w:rsidRPr="00CD33CC" w:rsidRDefault="00F00293" w:rsidP="00F00293">
            <w:pPr>
              <w:ind w:firstLine="182"/>
              <w:jc w:val="both"/>
              <w:rPr>
                <w:bCs/>
                <w:lang w:val="vi-VN"/>
              </w:rPr>
            </w:pPr>
            <w:r w:rsidRPr="00CD33CC">
              <w:rPr>
                <w:bCs/>
                <w:lang w:val="vi-VN"/>
              </w:rPr>
              <w:t>9.4.2 Nguyên lý làm việc của các loại giảm chấn thủy lực</w:t>
            </w:r>
          </w:p>
          <w:p w14:paraId="760B6990" w14:textId="124F02E2" w:rsidR="007F3D6D" w:rsidRPr="00CD33CC" w:rsidRDefault="007F3D6D" w:rsidP="00F00293">
            <w:pPr>
              <w:jc w:val="both"/>
              <w:rPr>
                <w:bCs/>
                <w:i/>
                <w:lang w:val="de-DE"/>
              </w:rPr>
            </w:pPr>
            <w:r w:rsidRPr="00CD33CC">
              <w:rPr>
                <w:bCs/>
                <w:lang w:val="de-DE"/>
              </w:rPr>
              <w:t xml:space="preserve">+ </w:t>
            </w:r>
            <w:r w:rsidR="00F00293" w:rsidRPr="00CD33CC">
              <w:rPr>
                <w:bCs/>
                <w:lang w:val="vi-VN"/>
              </w:rPr>
              <w:t xml:space="preserve">Đọc thêm ở TLTK về kết cấu của loại hệ thống treo ở xe du lịch đời mới và điều khiển tự động hệ thống </w:t>
            </w:r>
            <w:r w:rsidR="00B50B1A" w:rsidRPr="00CD33CC">
              <w:rPr>
                <w:bCs/>
                <w:lang w:val="vi-VN"/>
              </w:rPr>
              <w:t>treo</w:t>
            </w:r>
          </w:p>
        </w:tc>
        <w:tc>
          <w:tcPr>
            <w:tcW w:w="516" w:type="pct"/>
            <w:shd w:val="clear" w:color="auto" w:fill="auto"/>
          </w:tcPr>
          <w:p w14:paraId="2EDDBB3D" w14:textId="77777777" w:rsidR="007F3D6D" w:rsidRPr="00CD33CC" w:rsidRDefault="007F3D6D" w:rsidP="005F7F8E">
            <w:pPr>
              <w:spacing w:before="60" w:after="60"/>
              <w:jc w:val="center"/>
              <w:rPr>
                <w:bCs/>
                <w:lang w:val="de-DE"/>
              </w:rPr>
            </w:pPr>
          </w:p>
          <w:p w14:paraId="5A04E833" w14:textId="0F4EE876" w:rsidR="005E4CCD" w:rsidRPr="00CD33CC" w:rsidRDefault="005E4CCD" w:rsidP="005E4CCD">
            <w:pPr>
              <w:spacing w:before="60" w:after="60"/>
              <w:jc w:val="center"/>
              <w:rPr>
                <w:bCs/>
                <w:lang w:val="de-DE"/>
              </w:rPr>
            </w:pPr>
            <w:r w:rsidRPr="00CD33CC">
              <w:rPr>
                <w:bCs/>
              </w:rPr>
              <w:t>CLO1</w:t>
            </w:r>
            <w:r w:rsidRPr="00CD33CC">
              <w:rPr>
                <w:bCs/>
                <w:lang w:val="de-DE"/>
              </w:rPr>
              <w:t>.1</w:t>
            </w:r>
          </w:p>
          <w:p w14:paraId="21C99A52" w14:textId="77777777" w:rsidR="005E4CCD" w:rsidRPr="00CD33CC" w:rsidRDefault="005E4CCD" w:rsidP="005E4CCD">
            <w:pPr>
              <w:spacing w:before="60" w:after="60"/>
              <w:jc w:val="center"/>
              <w:rPr>
                <w:bCs/>
                <w:lang w:val="de-DE"/>
              </w:rPr>
            </w:pPr>
            <w:r w:rsidRPr="00CD33CC">
              <w:rPr>
                <w:bCs/>
              </w:rPr>
              <w:t>CLO</w:t>
            </w:r>
            <w:r w:rsidRPr="00CD33CC">
              <w:rPr>
                <w:bCs/>
                <w:lang w:val="de-DE"/>
              </w:rPr>
              <w:t>3.2</w:t>
            </w:r>
          </w:p>
          <w:p w14:paraId="39A503A0" w14:textId="7DF34C35" w:rsidR="007F3D6D" w:rsidRPr="00CD33CC" w:rsidRDefault="007F3D6D" w:rsidP="005E4CCD">
            <w:pPr>
              <w:spacing w:before="60" w:after="60"/>
              <w:rPr>
                <w:bCs/>
                <w:lang w:val="de-DE"/>
              </w:rPr>
            </w:pPr>
          </w:p>
          <w:p w14:paraId="0A88D95C" w14:textId="77777777" w:rsidR="007F3D6D" w:rsidRPr="00CD33CC" w:rsidRDefault="007F3D6D" w:rsidP="005F7F8E">
            <w:pPr>
              <w:spacing w:before="60" w:after="60"/>
              <w:jc w:val="center"/>
              <w:rPr>
                <w:b/>
                <w:bCs/>
                <w:lang w:val="de-DE"/>
              </w:rPr>
            </w:pPr>
          </w:p>
        </w:tc>
        <w:tc>
          <w:tcPr>
            <w:tcW w:w="423" w:type="pct"/>
          </w:tcPr>
          <w:p w14:paraId="3F0755CB" w14:textId="77777777" w:rsidR="007F3D6D" w:rsidRPr="00CD33CC" w:rsidRDefault="007F3D6D" w:rsidP="005F7F8E">
            <w:pPr>
              <w:spacing w:before="60" w:after="60"/>
              <w:jc w:val="center"/>
              <w:rPr>
                <w:bCs/>
                <w:lang w:val="de-DE"/>
              </w:rPr>
            </w:pPr>
          </w:p>
          <w:p w14:paraId="17732F81" w14:textId="6206FBF2" w:rsidR="007F3D6D" w:rsidRPr="00CD33CC" w:rsidRDefault="005E4CCD" w:rsidP="005F7F8E">
            <w:pPr>
              <w:spacing w:before="60" w:after="60"/>
              <w:jc w:val="center"/>
              <w:rPr>
                <w:bCs/>
                <w:lang w:val="de-DE"/>
              </w:rPr>
            </w:pPr>
            <w:r w:rsidRPr="00CD33CC">
              <w:rPr>
                <w:bCs/>
                <w:lang w:val="de-DE"/>
              </w:rPr>
              <w:t>4</w:t>
            </w:r>
          </w:p>
          <w:p w14:paraId="38F22AC6" w14:textId="77777777" w:rsidR="007F3D6D" w:rsidRPr="00CD33CC" w:rsidRDefault="007F3D6D" w:rsidP="005F7F8E">
            <w:pPr>
              <w:spacing w:before="60" w:after="60"/>
              <w:jc w:val="center"/>
              <w:rPr>
                <w:bCs/>
                <w:lang w:val="de-DE"/>
              </w:rPr>
            </w:pPr>
            <w:r w:rsidRPr="00CD33CC">
              <w:rPr>
                <w:bCs/>
                <w:lang w:val="de-DE"/>
              </w:rPr>
              <w:t>4</w:t>
            </w:r>
          </w:p>
        </w:tc>
        <w:tc>
          <w:tcPr>
            <w:tcW w:w="532" w:type="pct"/>
          </w:tcPr>
          <w:p w14:paraId="3D5FCFA3" w14:textId="77777777" w:rsidR="007F3D6D" w:rsidRPr="00CD33CC" w:rsidRDefault="007F3D6D" w:rsidP="005F7F8E">
            <w:pPr>
              <w:spacing w:before="60" w:after="60"/>
              <w:rPr>
                <w:bCs/>
                <w:lang w:val="de-DE"/>
              </w:rPr>
            </w:pPr>
            <w:r w:rsidRPr="00CD33CC">
              <w:rPr>
                <w:bCs/>
                <w:lang w:val="de-DE"/>
              </w:rPr>
              <w:t xml:space="preserve"> đặt câu hỏi</w:t>
            </w:r>
          </w:p>
        </w:tc>
        <w:tc>
          <w:tcPr>
            <w:tcW w:w="532" w:type="pct"/>
          </w:tcPr>
          <w:p w14:paraId="1FAD74A9" w14:textId="77777777" w:rsidR="007F3D6D" w:rsidRPr="00CD33CC" w:rsidRDefault="007F3D6D" w:rsidP="005F7F8E">
            <w:pPr>
              <w:spacing w:before="60" w:after="60"/>
              <w:rPr>
                <w:bCs/>
                <w:lang w:val="de-DE"/>
              </w:rPr>
            </w:pPr>
            <w:r w:rsidRPr="00CD33CC">
              <w:rPr>
                <w:bCs/>
                <w:lang w:val="de-DE"/>
              </w:rPr>
              <w:t xml:space="preserve"> báo cáo</w:t>
            </w:r>
          </w:p>
        </w:tc>
      </w:tr>
      <w:tr w:rsidR="00CD33CC" w:rsidRPr="00CD33CC" w14:paraId="1B92D59B" w14:textId="77777777" w:rsidTr="006C64B8">
        <w:trPr>
          <w:trHeight w:val="568"/>
          <w:jc w:val="center"/>
        </w:trPr>
        <w:tc>
          <w:tcPr>
            <w:tcW w:w="398" w:type="pct"/>
            <w:vMerge w:val="restart"/>
            <w:shd w:val="clear" w:color="auto" w:fill="auto"/>
            <w:vAlign w:val="center"/>
          </w:tcPr>
          <w:p w14:paraId="1AC9EFBE" w14:textId="77777777" w:rsidR="00B50B1A" w:rsidRPr="00CD33CC" w:rsidRDefault="00B50B1A" w:rsidP="005F7F8E">
            <w:pPr>
              <w:rPr>
                <w:bCs/>
                <w:lang w:val="de-DE"/>
              </w:rPr>
            </w:pPr>
            <w:r w:rsidRPr="00CD33CC">
              <w:rPr>
                <w:bCs/>
                <w:lang w:val="de-DE"/>
              </w:rPr>
              <w:t xml:space="preserve">     </w:t>
            </w:r>
          </w:p>
          <w:p w14:paraId="4FFEFF46" w14:textId="77777777" w:rsidR="00B50B1A" w:rsidRPr="00CD33CC" w:rsidRDefault="00B50B1A" w:rsidP="005F7F8E">
            <w:pPr>
              <w:rPr>
                <w:bCs/>
                <w:lang w:val="de-DE"/>
              </w:rPr>
            </w:pPr>
          </w:p>
          <w:p w14:paraId="04940390" w14:textId="77777777" w:rsidR="00B50B1A" w:rsidRPr="00CD33CC" w:rsidRDefault="00B50B1A" w:rsidP="005F7F8E">
            <w:pPr>
              <w:rPr>
                <w:bCs/>
                <w:lang w:val="de-DE"/>
              </w:rPr>
            </w:pPr>
          </w:p>
          <w:p w14:paraId="3D596AB4" w14:textId="77777777" w:rsidR="00B50B1A" w:rsidRPr="00CD33CC" w:rsidRDefault="00B50B1A" w:rsidP="005F7F8E">
            <w:pPr>
              <w:rPr>
                <w:bCs/>
                <w:lang w:val="de-DE"/>
              </w:rPr>
            </w:pPr>
          </w:p>
          <w:p w14:paraId="2A5F487E" w14:textId="77777777" w:rsidR="00B50B1A" w:rsidRPr="00CD33CC" w:rsidRDefault="00B50B1A" w:rsidP="005F7F8E">
            <w:pPr>
              <w:rPr>
                <w:bCs/>
                <w:lang w:val="de-DE"/>
              </w:rPr>
            </w:pPr>
          </w:p>
          <w:p w14:paraId="246CE018" w14:textId="77777777" w:rsidR="00B50B1A" w:rsidRPr="00CD33CC" w:rsidRDefault="00B50B1A" w:rsidP="005F7F8E">
            <w:pPr>
              <w:rPr>
                <w:bCs/>
                <w:lang w:val="de-DE"/>
              </w:rPr>
            </w:pPr>
          </w:p>
          <w:p w14:paraId="7FDDB5C8" w14:textId="27EC1953" w:rsidR="00B50B1A" w:rsidRPr="00CD33CC" w:rsidRDefault="00B50B1A" w:rsidP="005F7F8E">
            <w:pPr>
              <w:jc w:val="center"/>
              <w:rPr>
                <w:bCs/>
                <w:lang w:val="de-DE"/>
              </w:rPr>
            </w:pPr>
            <w:r w:rsidRPr="00CD33CC">
              <w:rPr>
                <w:bCs/>
                <w:lang w:val="de-DE"/>
              </w:rPr>
              <w:t>14</w:t>
            </w:r>
          </w:p>
        </w:tc>
        <w:tc>
          <w:tcPr>
            <w:tcW w:w="2600" w:type="pct"/>
            <w:shd w:val="clear" w:color="auto" w:fill="auto"/>
            <w:vAlign w:val="center"/>
          </w:tcPr>
          <w:p w14:paraId="7793BB47" w14:textId="7D533940" w:rsidR="00B50B1A" w:rsidRPr="00CD33CC" w:rsidRDefault="00B50B1A" w:rsidP="005F7F8E">
            <w:pPr>
              <w:pStyle w:val="NormalWeb"/>
              <w:spacing w:before="0" w:beforeAutospacing="0" w:after="0" w:afterAutospacing="0"/>
              <w:rPr>
                <w:b/>
                <w:bCs/>
                <w:i/>
                <w:color w:val="auto"/>
                <w:lang w:val="de-DE"/>
              </w:rPr>
            </w:pPr>
            <w:r w:rsidRPr="00CD33CC">
              <w:rPr>
                <w:b/>
                <w:bCs/>
                <w:i/>
                <w:color w:val="auto"/>
                <w:lang w:val="de-DE"/>
              </w:rPr>
              <w:t xml:space="preserve">Chương 9: </w:t>
            </w:r>
            <w:r w:rsidRPr="00CD33CC">
              <w:rPr>
                <w:b/>
                <w:bCs/>
                <w:color w:val="auto"/>
                <w:lang w:val="de-DE"/>
              </w:rPr>
              <w:t>Hệ thống treo    (tiếp theo)</w:t>
            </w:r>
          </w:p>
        </w:tc>
        <w:tc>
          <w:tcPr>
            <w:tcW w:w="516" w:type="pct"/>
            <w:shd w:val="clear" w:color="auto" w:fill="auto"/>
          </w:tcPr>
          <w:p w14:paraId="79849C48" w14:textId="77777777" w:rsidR="00B50B1A" w:rsidRPr="00CD33CC" w:rsidRDefault="00B50B1A" w:rsidP="005F7F8E">
            <w:pPr>
              <w:pStyle w:val="NormalWeb"/>
              <w:jc w:val="center"/>
              <w:rPr>
                <w:bCs/>
                <w:color w:val="auto"/>
              </w:rPr>
            </w:pPr>
          </w:p>
        </w:tc>
        <w:tc>
          <w:tcPr>
            <w:tcW w:w="423" w:type="pct"/>
          </w:tcPr>
          <w:p w14:paraId="6F6C8258" w14:textId="77777777" w:rsidR="00B50B1A" w:rsidRPr="00CD33CC" w:rsidRDefault="00B50B1A" w:rsidP="005F7F8E">
            <w:pPr>
              <w:pStyle w:val="NormalWeb"/>
              <w:jc w:val="center"/>
              <w:rPr>
                <w:bCs/>
                <w:color w:val="auto"/>
              </w:rPr>
            </w:pPr>
          </w:p>
        </w:tc>
        <w:tc>
          <w:tcPr>
            <w:tcW w:w="532" w:type="pct"/>
          </w:tcPr>
          <w:p w14:paraId="30D1647A" w14:textId="77777777" w:rsidR="00B50B1A" w:rsidRPr="00CD33CC" w:rsidRDefault="00B50B1A" w:rsidP="005F7F8E">
            <w:pPr>
              <w:pStyle w:val="NormalWeb"/>
              <w:jc w:val="center"/>
              <w:rPr>
                <w:bCs/>
                <w:color w:val="auto"/>
              </w:rPr>
            </w:pPr>
          </w:p>
        </w:tc>
        <w:tc>
          <w:tcPr>
            <w:tcW w:w="532" w:type="pct"/>
          </w:tcPr>
          <w:p w14:paraId="6C08758F" w14:textId="77777777" w:rsidR="00B50B1A" w:rsidRPr="00CD33CC" w:rsidRDefault="00B50B1A" w:rsidP="005F7F8E">
            <w:pPr>
              <w:pStyle w:val="NormalWeb"/>
              <w:jc w:val="center"/>
              <w:rPr>
                <w:bCs/>
                <w:color w:val="auto"/>
              </w:rPr>
            </w:pPr>
          </w:p>
        </w:tc>
      </w:tr>
      <w:tr w:rsidR="00CD33CC" w:rsidRPr="00CD33CC" w14:paraId="69DE7283" w14:textId="77777777" w:rsidTr="006C64B8">
        <w:trPr>
          <w:trHeight w:val="946"/>
          <w:jc w:val="center"/>
        </w:trPr>
        <w:tc>
          <w:tcPr>
            <w:tcW w:w="398" w:type="pct"/>
            <w:vMerge/>
            <w:shd w:val="clear" w:color="auto" w:fill="auto"/>
            <w:vAlign w:val="center"/>
          </w:tcPr>
          <w:p w14:paraId="6B194916" w14:textId="77777777" w:rsidR="00B50B1A" w:rsidRPr="00CD33CC" w:rsidRDefault="00B50B1A" w:rsidP="005F7F8E">
            <w:pPr>
              <w:rPr>
                <w:bCs/>
                <w:lang w:val="de-DE"/>
              </w:rPr>
            </w:pPr>
          </w:p>
        </w:tc>
        <w:tc>
          <w:tcPr>
            <w:tcW w:w="2600" w:type="pct"/>
            <w:shd w:val="clear" w:color="auto" w:fill="auto"/>
            <w:vAlign w:val="center"/>
          </w:tcPr>
          <w:p w14:paraId="4415D085" w14:textId="4E3CCC9F" w:rsidR="00B50B1A" w:rsidRPr="00CD33CC" w:rsidRDefault="00B50B1A" w:rsidP="005F7F8E">
            <w:pPr>
              <w:pStyle w:val="NormalWeb"/>
              <w:spacing w:before="0" w:beforeAutospacing="0" w:after="0" w:afterAutospacing="0"/>
              <w:rPr>
                <w:bCs/>
                <w:i/>
                <w:color w:val="auto"/>
                <w:lang w:val="de-DE"/>
              </w:rPr>
            </w:pPr>
            <w:r w:rsidRPr="00CD33CC">
              <w:rPr>
                <w:b/>
                <w:bCs/>
                <w:i/>
                <w:color w:val="auto"/>
                <w:lang w:val="de-DE"/>
              </w:rPr>
              <w:t xml:space="preserve">A/ </w:t>
            </w:r>
            <w:r w:rsidRPr="00CD33CC">
              <w:rPr>
                <w:b/>
                <w:bCs/>
                <w:color w:val="auto"/>
                <w:lang w:val="de-DE"/>
              </w:rPr>
              <w:t>Các</w:t>
            </w:r>
            <w:r w:rsidRPr="00CD33CC">
              <w:rPr>
                <w:b/>
                <w:bCs/>
                <w:i/>
                <w:color w:val="auto"/>
                <w:lang w:val="de-DE"/>
              </w:rPr>
              <w:t xml:space="preserve"> </w:t>
            </w:r>
            <w:r w:rsidRPr="00CD33CC">
              <w:rPr>
                <w:b/>
                <w:bCs/>
                <w:color w:val="auto"/>
                <w:lang w:val="de-DE"/>
              </w:rPr>
              <w:t>nội dung GD chính trên lớp</w:t>
            </w:r>
            <w:r w:rsidRPr="00CD33CC">
              <w:rPr>
                <w:bCs/>
                <w:i/>
                <w:color w:val="auto"/>
                <w:lang w:val="de-DE"/>
              </w:rPr>
              <w:t>: (1)</w:t>
            </w:r>
          </w:p>
          <w:p w14:paraId="3780449B" w14:textId="2B9C47D5" w:rsidR="00B50B1A" w:rsidRPr="00CD33CC" w:rsidRDefault="00B50B1A" w:rsidP="00B50B1A">
            <w:pPr>
              <w:ind w:firstLine="182"/>
              <w:jc w:val="both"/>
              <w:rPr>
                <w:bCs/>
                <w:lang w:val="vi-VN"/>
              </w:rPr>
            </w:pPr>
            <w:r w:rsidRPr="00CD33CC">
              <w:rPr>
                <w:bCs/>
              </w:rPr>
              <w:t>9</w:t>
            </w:r>
            <w:r w:rsidRPr="00CD33CC">
              <w:rPr>
                <w:bCs/>
                <w:lang w:val="vi-VN"/>
              </w:rPr>
              <w:t>.4.3 Đường đặc tính của giảm chấn thủy lực</w:t>
            </w:r>
          </w:p>
        </w:tc>
        <w:tc>
          <w:tcPr>
            <w:tcW w:w="516" w:type="pct"/>
            <w:shd w:val="clear" w:color="auto" w:fill="auto"/>
          </w:tcPr>
          <w:p w14:paraId="4ED4ACE0" w14:textId="77777777" w:rsidR="00B50B1A" w:rsidRPr="00CD33CC" w:rsidRDefault="00B50B1A" w:rsidP="005F7F8E">
            <w:pPr>
              <w:spacing w:before="60" w:after="60"/>
              <w:jc w:val="center"/>
              <w:rPr>
                <w:bCs/>
                <w:lang w:val="de-DE"/>
              </w:rPr>
            </w:pPr>
          </w:p>
          <w:p w14:paraId="4FF8DA8D" w14:textId="3F7646A2" w:rsidR="00B50B1A" w:rsidRPr="00CD33CC" w:rsidRDefault="00B50B1A" w:rsidP="005F7F8E">
            <w:pPr>
              <w:spacing w:before="60" w:after="60"/>
              <w:jc w:val="center"/>
              <w:rPr>
                <w:bCs/>
                <w:lang w:val="de-DE"/>
              </w:rPr>
            </w:pPr>
            <w:r w:rsidRPr="00CD33CC">
              <w:rPr>
                <w:bCs/>
              </w:rPr>
              <w:t>CLO</w:t>
            </w:r>
            <w:r w:rsidRPr="00CD33CC">
              <w:rPr>
                <w:bCs/>
                <w:lang w:val="de-DE"/>
              </w:rPr>
              <w:t>4.</w:t>
            </w:r>
            <w:r w:rsidR="005E4CCD" w:rsidRPr="00CD33CC">
              <w:rPr>
                <w:bCs/>
                <w:lang w:val="de-DE"/>
              </w:rPr>
              <w:t>1</w:t>
            </w:r>
          </w:p>
          <w:p w14:paraId="18E53083" w14:textId="77777777" w:rsidR="00B50B1A" w:rsidRPr="00CD33CC" w:rsidRDefault="00B50B1A" w:rsidP="005F7F8E">
            <w:pPr>
              <w:spacing w:before="60" w:after="60"/>
              <w:jc w:val="center"/>
              <w:rPr>
                <w:b/>
                <w:bCs/>
                <w:lang w:val="de-DE"/>
              </w:rPr>
            </w:pPr>
          </w:p>
        </w:tc>
        <w:tc>
          <w:tcPr>
            <w:tcW w:w="423" w:type="pct"/>
          </w:tcPr>
          <w:p w14:paraId="2B82CA89" w14:textId="77777777" w:rsidR="00B50B1A" w:rsidRPr="00CD33CC" w:rsidRDefault="00B50B1A" w:rsidP="005F7F8E">
            <w:pPr>
              <w:spacing w:before="60" w:after="60"/>
              <w:jc w:val="center"/>
              <w:rPr>
                <w:bCs/>
                <w:lang w:val="de-DE"/>
              </w:rPr>
            </w:pPr>
          </w:p>
          <w:p w14:paraId="53A0C568" w14:textId="77777777" w:rsidR="00B50B1A" w:rsidRPr="00CD33CC" w:rsidRDefault="00B50B1A" w:rsidP="005F7F8E">
            <w:pPr>
              <w:spacing w:before="60" w:after="60"/>
              <w:jc w:val="center"/>
              <w:rPr>
                <w:bCs/>
                <w:lang w:val="de-DE"/>
              </w:rPr>
            </w:pPr>
            <w:r w:rsidRPr="00CD33CC">
              <w:rPr>
                <w:bCs/>
                <w:lang w:val="de-DE"/>
              </w:rPr>
              <w:t>4</w:t>
            </w:r>
          </w:p>
        </w:tc>
        <w:tc>
          <w:tcPr>
            <w:tcW w:w="532" w:type="pct"/>
          </w:tcPr>
          <w:p w14:paraId="59C2063D" w14:textId="77777777" w:rsidR="00B50B1A" w:rsidRPr="00CD33CC" w:rsidRDefault="00B50B1A" w:rsidP="005F7F8E">
            <w:pPr>
              <w:spacing w:before="60" w:after="60"/>
              <w:rPr>
                <w:bCs/>
                <w:lang w:val="de-DE"/>
              </w:rPr>
            </w:pPr>
            <w:r w:rsidRPr="00CD33CC">
              <w:rPr>
                <w:bCs/>
                <w:lang w:val="de-DE"/>
              </w:rPr>
              <w:t>Thuyết trình, đặt câu hỏi, thảo luận</w:t>
            </w:r>
          </w:p>
        </w:tc>
        <w:tc>
          <w:tcPr>
            <w:tcW w:w="532" w:type="pct"/>
          </w:tcPr>
          <w:p w14:paraId="03763BBD" w14:textId="77777777" w:rsidR="00B50B1A" w:rsidRPr="00CD33CC" w:rsidRDefault="00B50B1A" w:rsidP="005F7F8E">
            <w:pPr>
              <w:spacing w:before="60" w:after="60"/>
              <w:rPr>
                <w:bCs/>
                <w:lang w:val="de-DE"/>
              </w:rPr>
            </w:pPr>
            <w:r w:rsidRPr="00CD33CC">
              <w:rPr>
                <w:bCs/>
                <w:lang w:val="de-DE"/>
              </w:rPr>
              <w:t xml:space="preserve">Tự luận, </w:t>
            </w:r>
          </w:p>
        </w:tc>
      </w:tr>
      <w:tr w:rsidR="00CD33CC" w:rsidRPr="00CD33CC" w14:paraId="53853AC9" w14:textId="77777777" w:rsidTr="00B50B1A">
        <w:trPr>
          <w:trHeight w:val="1092"/>
          <w:jc w:val="center"/>
        </w:trPr>
        <w:tc>
          <w:tcPr>
            <w:tcW w:w="398" w:type="pct"/>
            <w:vMerge/>
            <w:shd w:val="clear" w:color="auto" w:fill="auto"/>
            <w:vAlign w:val="center"/>
          </w:tcPr>
          <w:p w14:paraId="15DBF5EA" w14:textId="77777777" w:rsidR="00B50B1A" w:rsidRPr="00CD33CC" w:rsidRDefault="00B50B1A" w:rsidP="005F7F8E">
            <w:pPr>
              <w:rPr>
                <w:bCs/>
                <w:lang w:val="de-DE"/>
              </w:rPr>
            </w:pPr>
          </w:p>
        </w:tc>
        <w:tc>
          <w:tcPr>
            <w:tcW w:w="2600" w:type="pct"/>
            <w:shd w:val="clear" w:color="auto" w:fill="auto"/>
            <w:vAlign w:val="center"/>
          </w:tcPr>
          <w:p w14:paraId="6BE120B6" w14:textId="77777777" w:rsidR="00B50B1A" w:rsidRPr="00CD33CC" w:rsidRDefault="00B50B1A" w:rsidP="00B50B1A">
            <w:pPr>
              <w:jc w:val="both"/>
              <w:rPr>
                <w:bCs/>
                <w:i/>
                <w:lang w:val="de-DE"/>
              </w:rPr>
            </w:pPr>
            <w:r w:rsidRPr="00CD33CC">
              <w:rPr>
                <w:b/>
                <w:bCs/>
                <w:i/>
                <w:lang w:val="de-DE"/>
              </w:rPr>
              <w:t>B/</w:t>
            </w:r>
            <w:r w:rsidRPr="00CD33CC">
              <w:rPr>
                <w:bCs/>
                <w:i/>
                <w:lang w:val="de-DE"/>
              </w:rPr>
              <w:t xml:space="preserve"> </w:t>
            </w:r>
            <w:r w:rsidRPr="00CD33CC">
              <w:rPr>
                <w:b/>
                <w:bCs/>
                <w:lang w:val="de-DE"/>
              </w:rPr>
              <w:t>Các nội dung cần tự học ở nhà</w:t>
            </w:r>
            <w:r w:rsidRPr="00CD33CC">
              <w:rPr>
                <w:bCs/>
                <w:lang w:val="de-DE"/>
              </w:rPr>
              <w:t>:</w:t>
            </w:r>
            <w:r w:rsidRPr="00CD33CC">
              <w:rPr>
                <w:bCs/>
                <w:i/>
                <w:lang w:val="de-DE"/>
              </w:rPr>
              <w:t xml:space="preserve"> (2)</w:t>
            </w:r>
          </w:p>
          <w:p w14:paraId="508A5D7E" w14:textId="77777777" w:rsidR="00B50B1A" w:rsidRPr="00CD33CC" w:rsidRDefault="00B50B1A" w:rsidP="00B50B1A">
            <w:pPr>
              <w:jc w:val="both"/>
              <w:rPr>
                <w:bCs/>
                <w:lang w:val="vi-VN"/>
              </w:rPr>
            </w:pPr>
            <w:r w:rsidRPr="00CD33CC">
              <w:rPr>
                <w:bCs/>
                <w:lang w:val="de-DE"/>
              </w:rPr>
              <w:t>+ Bài tập làm ở nhà:</w:t>
            </w:r>
            <w:r w:rsidRPr="00CD33CC">
              <w:rPr>
                <w:bCs/>
                <w:lang w:val="vi-VN"/>
              </w:rPr>
              <w:t xml:space="preserve"> </w:t>
            </w:r>
          </w:p>
          <w:p w14:paraId="25F5935C" w14:textId="03E12F29" w:rsidR="00B50B1A" w:rsidRPr="00CD33CC" w:rsidRDefault="00B50B1A" w:rsidP="00B50B1A">
            <w:pPr>
              <w:jc w:val="both"/>
              <w:rPr>
                <w:bCs/>
                <w:lang w:val="de-DE"/>
              </w:rPr>
            </w:pPr>
            <w:r w:rsidRPr="00CD33CC">
              <w:rPr>
                <w:bCs/>
                <w:lang w:val="de-DE"/>
              </w:rPr>
              <w:t>Tính toán bộ phận dẫn hướng của hệ thống treo</w:t>
            </w:r>
          </w:p>
        </w:tc>
        <w:tc>
          <w:tcPr>
            <w:tcW w:w="516" w:type="pct"/>
            <w:shd w:val="clear" w:color="auto" w:fill="auto"/>
          </w:tcPr>
          <w:p w14:paraId="5922F4AE" w14:textId="77777777" w:rsidR="00B50B1A" w:rsidRPr="00CD33CC" w:rsidRDefault="00B50B1A" w:rsidP="005F7F8E">
            <w:pPr>
              <w:spacing w:before="60" w:after="60"/>
              <w:rPr>
                <w:bCs/>
                <w:lang w:val="de-DE"/>
              </w:rPr>
            </w:pPr>
          </w:p>
          <w:p w14:paraId="2D11A342" w14:textId="13431B64" w:rsidR="00B50B1A" w:rsidRPr="00CD33CC" w:rsidRDefault="005E4CCD" w:rsidP="005F7F8E">
            <w:pPr>
              <w:spacing w:before="60" w:after="60"/>
              <w:jc w:val="center"/>
              <w:rPr>
                <w:bCs/>
                <w:lang w:val="de-DE"/>
              </w:rPr>
            </w:pPr>
            <w:r w:rsidRPr="00CD33CC">
              <w:rPr>
                <w:bCs/>
              </w:rPr>
              <w:t>CLO4</w:t>
            </w:r>
            <w:r w:rsidR="00B50B1A" w:rsidRPr="00CD33CC">
              <w:rPr>
                <w:bCs/>
                <w:lang w:val="de-DE"/>
              </w:rPr>
              <w:t>.2</w:t>
            </w:r>
          </w:p>
          <w:p w14:paraId="18B0F1F9" w14:textId="77777777" w:rsidR="00B50B1A" w:rsidRPr="00CD33CC" w:rsidRDefault="00B50B1A" w:rsidP="005F7F8E">
            <w:pPr>
              <w:spacing w:before="60" w:after="60"/>
              <w:jc w:val="center"/>
              <w:rPr>
                <w:b/>
                <w:bCs/>
                <w:lang w:val="de-DE"/>
              </w:rPr>
            </w:pPr>
          </w:p>
        </w:tc>
        <w:tc>
          <w:tcPr>
            <w:tcW w:w="423" w:type="pct"/>
          </w:tcPr>
          <w:p w14:paraId="573F8C83" w14:textId="77777777" w:rsidR="00B50B1A" w:rsidRPr="00CD33CC" w:rsidRDefault="00B50B1A" w:rsidP="005F7F8E">
            <w:pPr>
              <w:spacing w:before="60" w:after="60"/>
              <w:jc w:val="center"/>
              <w:rPr>
                <w:bCs/>
                <w:lang w:val="de-DE"/>
              </w:rPr>
            </w:pPr>
          </w:p>
          <w:p w14:paraId="27D463FB" w14:textId="5E5527B5" w:rsidR="00B50B1A" w:rsidRPr="00CD33CC" w:rsidRDefault="00B50B1A" w:rsidP="005E4CCD">
            <w:pPr>
              <w:spacing w:before="60" w:after="60"/>
              <w:jc w:val="center"/>
              <w:rPr>
                <w:bCs/>
                <w:lang w:val="de-DE"/>
              </w:rPr>
            </w:pPr>
            <w:r w:rsidRPr="00CD33CC">
              <w:rPr>
                <w:bCs/>
                <w:lang w:val="de-DE"/>
              </w:rPr>
              <w:t>4</w:t>
            </w:r>
          </w:p>
        </w:tc>
        <w:tc>
          <w:tcPr>
            <w:tcW w:w="532" w:type="pct"/>
          </w:tcPr>
          <w:p w14:paraId="1A0C4C4F" w14:textId="77777777" w:rsidR="00B50B1A" w:rsidRPr="00CD33CC" w:rsidRDefault="00B50B1A" w:rsidP="005F7F8E">
            <w:pPr>
              <w:spacing w:before="60" w:after="60"/>
              <w:rPr>
                <w:bCs/>
                <w:lang w:val="de-DE"/>
              </w:rPr>
            </w:pPr>
            <w:r w:rsidRPr="00CD33CC">
              <w:rPr>
                <w:bCs/>
                <w:lang w:val="de-DE"/>
              </w:rPr>
              <w:t xml:space="preserve"> đặt câu hỏi</w:t>
            </w:r>
          </w:p>
        </w:tc>
        <w:tc>
          <w:tcPr>
            <w:tcW w:w="532" w:type="pct"/>
          </w:tcPr>
          <w:p w14:paraId="64D8280C" w14:textId="77777777" w:rsidR="00B50B1A" w:rsidRPr="00CD33CC" w:rsidRDefault="00B50B1A" w:rsidP="005F7F8E">
            <w:pPr>
              <w:spacing w:before="60" w:after="60"/>
              <w:rPr>
                <w:bCs/>
                <w:lang w:val="de-DE"/>
              </w:rPr>
            </w:pPr>
            <w:r w:rsidRPr="00CD33CC">
              <w:rPr>
                <w:bCs/>
                <w:lang w:val="de-DE"/>
              </w:rPr>
              <w:t xml:space="preserve"> báo cáo</w:t>
            </w:r>
          </w:p>
        </w:tc>
      </w:tr>
      <w:tr w:rsidR="00CD33CC" w:rsidRPr="00CD33CC" w14:paraId="68293136" w14:textId="77777777" w:rsidTr="00B50B1A">
        <w:trPr>
          <w:trHeight w:val="527"/>
          <w:jc w:val="center"/>
        </w:trPr>
        <w:tc>
          <w:tcPr>
            <w:tcW w:w="398" w:type="pct"/>
            <w:vMerge/>
            <w:shd w:val="clear" w:color="auto" w:fill="auto"/>
            <w:vAlign w:val="center"/>
          </w:tcPr>
          <w:p w14:paraId="6B211440" w14:textId="77777777" w:rsidR="00B50B1A" w:rsidRPr="00CD33CC" w:rsidRDefault="00B50B1A" w:rsidP="005F7F8E">
            <w:pPr>
              <w:rPr>
                <w:bCs/>
                <w:lang w:val="de-DE"/>
              </w:rPr>
            </w:pPr>
          </w:p>
        </w:tc>
        <w:tc>
          <w:tcPr>
            <w:tcW w:w="2600" w:type="pct"/>
            <w:shd w:val="clear" w:color="auto" w:fill="auto"/>
            <w:vAlign w:val="center"/>
          </w:tcPr>
          <w:p w14:paraId="6F12D9A7" w14:textId="553D9C4D" w:rsidR="00B50B1A" w:rsidRPr="00CD33CC" w:rsidRDefault="00B50B1A" w:rsidP="00B50B1A">
            <w:pPr>
              <w:rPr>
                <w:b/>
                <w:bCs/>
                <w:i/>
                <w:lang w:val="de-DE"/>
              </w:rPr>
            </w:pPr>
            <w:r w:rsidRPr="00CD33CC">
              <w:rPr>
                <w:b/>
                <w:bCs/>
                <w:i/>
                <w:lang w:val="de-DE"/>
              </w:rPr>
              <w:t xml:space="preserve">Chương 10: </w:t>
            </w:r>
            <w:r w:rsidRPr="00CD33CC">
              <w:rPr>
                <w:b/>
                <w:bCs/>
                <w:lang w:val="de-DE"/>
              </w:rPr>
              <w:t>Hệ thống lái</w:t>
            </w:r>
          </w:p>
        </w:tc>
        <w:tc>
          <w:tcPr>
            <w:tcW w:w="516" w:type="pct"/>
            <w:shd w:val="clear" w:color="auto" w:fill="auto"/>
          </w:tcPr>
          <w:p w14:paraId="4134C5FE" w14:textId="77777777" w:rsidR="00B50B1A" w:rsidRPr="00CD33CC" w:rsidRDefault="00B50B1A" w:rsidP="005F7F8E">
            <w:pPr>
              <w:spacing w:before="60" w:after="60"/>
              <w:jc w:val="center"/>
              <w:rPr>
                <w:bCs/>
                <w:lang w:val="de-DE"/>
              </w:rPr>
            </w:pPr>
          </w:p>
        </w:tc>
        <w:tc>
          <w:tcPr>
            <w:tcW w:w="423" w:type="pct"/>
          </w:tcPr>
          <w:p w14:paraId="209C7186" w14:textId="77777777" w:rsidR="00B50B1A" w:rsidRPr="00CD33CC" w:rsidRDefault="00B50B1A" w:rsidP="005F7F8E">
            <w:pPr>
              <w:spacing w:before="60" w:after="60"/>
              <w:jc w:val="center"/>
              <w:rPr>
                <w:bCs/>
                <w:lang w:val="de-DE"/>
              </w:rPr>
            </w:pPr>
          </w:p>
        </w:tc>
        <w:tc>
          <w:tcPr>
            <w:tcW w:w="532" w:type="pct"/>
          </w:tcPr>
          <w:p w14:paraId="2CBBE9C3" w14:textId="77777777" w:rsidR="00B50B1A" w:rsidRPr="00CD33CC" w:rsidRDefault="00B50B1A" w:rsidP="005F7F8E">
            <w:pPr>
              <w:spacing w:before="60" w:after="60"/>
              <w:rPr>
                <w:bCs/>
                <w:lang w:val="de-DE"/>
              </w:rPr>
            </w:pPr>
          </w:p>
        </w:tc>
        <w:tc>
          <w:tcPr>
            <w:tcW w:w="532" w:type="pct"/>
          </w:tcPr>
          <w:p w14:paraId="4003ADA4" w14:textId="77777777" w:rsidR="00B50B1A" w:rsidRPr="00CD33CC" w:rsidRDefault="00B50B1A" w:rsidP="005F7F8E">
            <w:pPr>
              <w:spacing w:before="60" w:after="60"/>
              <w:rPr>
                <w:bCs/>
                <w:lang w:val="de-DE"/>
              </w:rPr>
            </w:pPr>
          </w:p>
        </w:tc>
      </w:tr>
      <w:tr w:rsidR="00CD33CC" w:rsidRPr="00CD33CC" w14:paraId="51962FC4" w14:textId="77777777" w:rsidTr="005E4CCD">
        <w:trPr>
          <w:trHeight w:val="528"/>
          <w:jc w:val="center"/>
        </w:trPr>
        <w:tc>
          <w:tcPr>
            <w:tcW w:w="398" w:type="pct"/>
            <w:vMerge/>
            <w:shd w:val="clear" w:color="auto" w:fill="auto"/>
            <w:vAlign w:val="center"/>
          </w:tcPr>
          <w:p w14:paraId="2865521A" w14:textId="77777777" w:rsidR="005E4CCD" w:rsidRPr="00CD33CC" w:rsidRDefault="005E4CCD" w:rsidP="005E4CCD">
            <w:pPr>
              <w:rPr>
                <w:bCs/>
                <w:lang w:val="de-DE"/>
              </w:rPr>
            </w:pPr>
          </w:p>
        </w:tc>
        <w:tc>
          <w:tcPr>
            <w:tcW w:w="2600" w:type="pct"/>
            <w:shd w:val="clear" w:color="auto" w:fill="auto"/>
            <w:vAlign w:val="center"/>
          </w:tcPr>
          <w:p w14:paraId="755D319B" w14:textId="3D48281A" w:rsidR="005E4CCD" w:rsidRPr="00CD33CC" w:rsidRDefault="005E4CCD" w:rsidP="005E4CCD">
            <w:pPr>
              <w:pStyle w:val="NormalWeb"/>
              <w:spacing w:before="0" w:beforeAutospacing="0" w:after="0" w:afterAutospacing="0"/>
              <w:rPr>
                <w:bCs/>
                <w:i/>
                <w:color w:val="auto"/>
                <w:lang w:val="de-DE"/>
              </w:rPr>
            </w:pPr>
            <w:r w:rsidRPr="00CD33CC">
              <w:rPr>
                <w:b/>
                <w:bCs/>
                <w:i/>
                <w:color w:val="auto"/>
                <w:lang w:val="de-DE"/>
              </w:rPr>
              <w:t xml:space="preserve">A/ </w:t>
            </w:r>
            <w:r w:rsidRPr="00CD33CC">
              <w:rPr>
                <w:b/>
                <w:bCs/>
                <w:color w:val="auto"/>
                <w:lang w:val="de-DE"/>
              </w:rPr>
              <w:t>Các</w:t>
            </w:r>
            <w:r w:rsidRPr="00CD33CC">
              <w:rPr>
                <w:b/>
                <w:bCs/>
                <w:i/>
                <w:color w:val="auto"/>
                <w:lang w:val="de-DE"/>
              </w:rPr>
              <w:t xml:space="preserve"> </w:t>
            </w:r>
            <w:r w:rsidRPr="00CD33CC">
              <w:rPr>
                <w:b/>
                <w:bCs/>
                <w:color w:val="auto"/>
                <w:lang w:val="de-DE"/>
              </w:rPr>
              <w:t>nội dung GD chính trên lớp</w:t>
            </w:r>
            <w:r w:rsidRPr="00CD33CC">
              <w:rPr>
                <w:bCs/>
                <w:i/>
                <w:color w:val="auto"/>
                <w:lang w:val="de-DE"/>
              </w:rPr>
              <w:t>: (2)</w:t>
            </w:r>
          </w:p>
          <w:p w14:paraId="554E46EA" w14:textId="77777777" w:rsidR="005E4CCD" w:rsidRPr="00CD33CC" w:rsidRDefault="005E4CCD" w:rsidP="005E4CCD">
            <w:pPr>
              <w:ind w:firstLine="105"/>
              <w:jc w:val="both"/>
              <w:rPr>
                <w:bCs/>
                <w:lang w:val="vi-VN"/>
              </w:rPr>
            </w:pPr>
            <w:r w:rsidRPr="00CD33CC">
              <w:rPr>
                <w:bCs/>
                <w:lang w:val="de-DE"/>
              </w:rPr>
              <w:t>10</w:t>
            </w:r>
            <w:r w:rsidRPr="00CD33CC">
              <w:rPr>
                <w:bCs/>
                <w:lang w:val="vi-VN"/>
              </w:rPr>
              <w:t>.2 Kết cấu của hệ thống lái</w:t>
            </w:r>
          </w:p>
          <w:p w14:paraId="520B7B6C" w14:textId="6E0B1A3B" w:rsidR="005E4CCD" w:rsidRPr="00CD33CC" w:rsidRDefault="005E4CCD" w:rsidP="005E4CCD">
            <w:pPr>
              <w:ind w:firstLine="105"/>
              <w:jc w:val="both"/>
              <w:rPr>
                <w:bCs/>
                <w:lang w:val="vi-VN"/>
              </w:rPr>
            </w:pPr>
            <w:r w:rsidRPr="00CD33CC">
              <w:rPr>
                <w:bCs/>
                <w:lang w:val="vi-VN"/>
              </w:rPr>
              <w:t>10.3 Các tỷ số truyền của hệ thống lái</w:t>
            </w:r>
          </w:p>
        </w:tc>
        <w:tc>
          <w:tcPr>
            <w:tcW w:w="516" w:type="pct"/>
            <w:shd w:val="clear" w:color="auto" w:fill="auto"/>
            <w:vAlign w:val="center"/>
          </w:tcPr>
          <w:p w14:paraId="1D8ABF1E" w14:textId="51436335" w:rsidR="005E4CCD" w:rsidRPr="00CD33CC" w:rsidRDefault="005E4CCD" w:rsidP="005E4CCD">
            <w:pPr>
              <w:spacing w:before="60" w:after="60"/>
              <w:jc w:val="center"/>
              <w:rPr>
                <w:bCs/>
                <w:lang w:val="vi-VN"/>
              </w:rPr>
            </w:pPr>
            <w:r w:rsidRPr="00CD33CC">
              <w:rPr>
                <w:bCs/>
                <w:lang w:val="de-DE"/>
              </w:rPr>
              <w:t>CLO1</w:t>
            </w:r>
            <w:r w:rsidRPr="00CD33CC">
              <w:rPr>
                <w:bCs/>
                <w:lang w:val="vi-VN"/>
              </w:rPr>
              <w:t>.2</w:t>
            </w:r>
          </w:p>
        </w:tc>
        <w:tc>
          <w:tcPr>
            <w:tcW w:w="423" w:type="pct"/>
            <w:vAlign w:val="center"/>
          </w:tcPr>
          <w:p w14:paraId="6ED2B66A" w14:textId="1975CEF8" w:rsidR="005E4CCD" w:rsidRPr="00CD33CC" w:rsidRDefault="005E4CCD" w:rsidP="005E4CCD">
            <w:pPr>
              <w:spacing w:before="60" w:after="60"/>
              <w:jc w:val="center"/>
              <w:rPr>
                <w:bCs/>
                <w:lang w:val="de-DE"/>
              </w:rPr>
            </w:pPr>
            <w:r w:rsidRPr="00CD33CC">
              <w:rPr>
                <w:bCs/>
                <w:lang w:val="de-DE"/>
              </w:rPr>
              <w:t>2</w:t>
            </w:r>
          </w:p>
        </w:tc>
        <w:tc>
          <w:tcPr>
            <w:tcW w:w="532" w:type="pct"/>
          </w:tcPr>
          <w:p w14:paraId="24ACFC84" w14:textId="46C6AF55" w:rsidR="005E4CCD" w:rsidRPr="00CD33CC" w:rsidRDefault="005E4CCD" w:rsidP="005E4CCD">
            <w:pPr>
              <w:spacing w:before="60" w:after="60"/>
              <w:rPr>
                <w:bCs/>
                <w:lang w:val="de-DE"/>
              </w:rPr>
            </w:pPr>
            <w:r w:rsidRPr="00CD33CC">
              <w:rPr>
                <w:bCs/>
                <w:lang w:val="de-DE"/>
              </w:rPr>
              <w:t>Thuyết trình, đặt câu hỏi, thảo luận</w:t>
            </w:r>
          </w:p>
        </w:tc>
        <w:tc>
          <w:tcPr>
            <w:tcW w:w="532" w:type="pct"/>
          </w:tcPr>
          <w:p w14:paraId="1B601F1C" w14:textId="4F413CD3" w:rsidR="005E4CCD" w:rsidRPr="00CD33CC" w:rsidRDefault="005E4CCD" w:rsidP="005E4CCD">
            <w:pPr>
              <w:spacing w:before="60" w:after="60"/>
              <w:rPr>
                <w:bCs/>
                <w:lang w:val="de-DE"/>
              </w:rPr>
            </w:pPr>
            <w:r w:rsidRPr="00CD33CC">
              <w:rPr>
                <w:bCs/>
                <w:lang w:val="de-DE"/>
              </w:rPr>
              <w:t xml:space="preserve">Tự luận, </w:t>
            </w:r>
          </w:p>
        </w:tc>
      </w:tr>
      <w:tr w:rsidR="00CD33CC" w:rsidRPr="00CD33CC" w14:paraId="5AE9B071" w14:textId="77777777" w:rsidTr="005E4CCD">
        <w:trPr>
          <w:trHeight w:val="527"/>
          <w:jc w:val="center"/>
        </w:trPr>
        <w:tc>
          <w:tcPr>
            <w:tcW w:w="398" w:type="pct"/>
            <w:vMerge/>
            <w:shd w:val="clear" w:color="auto" w:fill="auto"/>
            <w:vAlign w:val="center"/>
          </w:tcPr>
          <w:p w14:paraId="1295319D" w14:textId="77777777" w:rsidR="005E4CCD" w:rsidRPr="00CD33CC" w:rsidRDefault="005E4CCD" w:rsidP="005E4CCD">
            <w:pPr>
              <w:rPr>
                <w:bCs/>
                <w:lang w:val="de-DE"/>
              </w:rPr>
            </w:pPr>
          </w:p>
        </w:tc>
        <w:tc>
          <w:tcPr>
            <w:tcW w:w="2600" w:type="pct"/>
            <w:shd w:val="clear" w:color="auto" w:fill="auto"/>
            <w:vAlign w:val="center"/>
          </w:tcPr>
          <w:p w14:paraId="39A4CFDC" w14:textId="2D0735DF" w:rsidR="005E4CCD" w:rsidRPr="00CD33CC" w:rsidRDefault="005E4CCD" w:rsidP="005E4CCD">
            <w:pPr>
              <w:jc w:val="both"/>
              <w:rPr>
                <w:bCs/>
                <w:i/>
                <w:lang w:val="de-DE"/>
              </w:rPr>
            </w:pPr>
            <w:r w:rsidRPr="00CD33CC">
              <w:rPr>
                <w:b/>
                <w:bCs/>
                <w:i/>
                <w:lang w:val="de-DE"/>
              </w:rPr>
              <w:t>B/</w:t>
            </w:r>
            <w:r w:rsidRPr="00CD33CC">
              <w:rPr>
                <w:bCs/>
                <w:i/>
                <w:lang w:val="de-DE"/>
              </w:rPr>
              <w:t xml:space="preserve"> </w:t>
            </w:r>
            <w:r w:rsidRPr="00CD33CC">
              <w:rPr>
                <w:b/>
                <w:bCs/>
                <w:lang w:val="de-DE"/>
              </w:rPr>
              <w:t>Các nội dung cần tự học ở nhà</w:t>
            </w:r>
            <w:r w:rsidRPr="00CD33CC">
              <w:rPr>
                <w:bCs/>
                <w:lang w:val="de-DE"/>
              </w:rPr>
              <w:t>:</w:t>
            </w:r>
            <w:r w:rsidRPr="00CD33CC">
              <w:rPr>
                <w:bCs/>
                <w:i/>
                <w:lang w:val="de-DE"/>
              </w:rPr>
              <w:t xml:space="preserve"> (4)</w:t>
            </w:r>
          </w:p>
          <w:p w14:paraId="08AA870E" w14:textId="6668BD19" w:rsidR="005E4CCD" w:rsidRPr="00CD33CC" w:rsidRDefault="005E4CCD" w:rsidP="005E4CCD">
            <w:pPr>
              <w:ind w:firstLine="105"/>
              <w:jc w:val="both"/>
              <w:rPr>
                <w:bCs/>
                <w:lang w:val="vi-VN"/>
              </w:rPr>
            </w:pPr>
            <w:r w:rsidRPr="00CD33CC">
              <w:rPr>
                <w:bCs/>
                <w:lang w:val="de-DE"/>
              </w:rPr>
              <w:t>10</w:t>
            </w:r>
            <w:r w:rsidRPr="00CD33CC">
              <w:rPr>
                <w:bCs/>
                <w:lang w:val="vi-VN"/>
              </w:rPr>
              <w:t>.1 Công dụng, yêu cầu, phân loại hệ thống lái</w:t>
            </w:r>
          </w:p>
          <w:p w14:paraId="009D220A" w14:textId="298BC777" w:rsidR="005E4CCD" w:rsidRPr="00CD33CC" w:rsidRDefault="005E4CCD" w:rsidP="005E4CCD">
            <w:pPr>
              <w:ind w:firstLine="105"/>
              <w:jc w:val="both"/>
              <w:rPr>
                <w:bCs/>
                <w:lang w:val="vi-VN"/>
              </w:rPr>
            </w:pPr>
            <w:r w:rsidRPr="00CD33CC">
              <w:rPr>
                <w:bCs/>
                <w:lang w:val="vi-VN"/>
              </w:rPr>
              <w:t>- Đọc thêm: ở TLTK về kết cấu các loại hệ thống lái trên xe du lịch đời mới, điều khiển tự động hệ thống lái.</w:t>
            </w:r>
          </w:p>
        </w:tc>
        <w:tc>
          <w:tcPr>
            <w:tcW w:w="516" w:type="pct"/>
            <w:shd w:val="clear" w:color="auto" w:fill="auto"/>
            <w:vAlign w:val="center"/>
          </w:tcPr>
          <w:p w14:paraId="1F3DD7D0" w14:textId="77777777" w:rsidR="005E4CCD" w:rsidRPr="00CD33CC" w:rsidRDefault="005E4CCD" w:rsidP="005E4CCD">
            <w:pPr>
              <w:spacing w:before="60" w:after="60"/>
              <w:jc w:val="center"/>
              <w:rPr>
                <w:bCs/>
                <w:lang w:val="vi-VN"/>
              </w:rPr>
            </w:pPr>
            <w:r w:rsidRPr="00CD33CC">
              <w:rPr>
                <w:bCs/>
                <w:lang w:val="de-DE"/>
              </w:rPr>
              <w:t>CLO1</w:t>
            </w:r>
            <w:r w:rsidRPr="00CD33CC">
              <w:rPr>
                <w:bCs/>
                <w:lang w:val="vi-VN"/>
              </w:rPr>
              <w:t>.1</w:t>
            </w:r>
          </w:p>
          <w:p w14:paraId="272F907B" w14:textId="220E2765" w:rsidR="005E4CCD" w:rsidRPr="00CD33CC" w:rsidRDefault="005E4CCD" w:rsidP="005E4CCD">
            <w:pPr>
              <w:spacing w:before="60" w:after="60"/>
              <w:jc w:val="center"/>
              <w:rPr>
                <w:bCs/>
                <w:lang w:val="vi-VN"/>
              </w:rPr>
            </w:pPr>
            <w:r w:rsidRPr="00CD33CC">
              <w:rPr>
                <w:bCs/>
                <w:lang w:val="de-DE"/>
              </w:rPr>
              <w:t>CLO3</w:t>
            </w:r>
            <w:r w:rsidRPr="00CD33CC">
              <w:rPr>
                <w:bCs/>
                <w:lang w:val="vi-VN"/>
              </w:rPr>
              <w:t>.2</w:t>
            </w:r>
          </w:p>
        </w:tc>
        <w:tc>
          <w:tcPr>
            <w:tcW w:w="423" w:type="pct"/>
            <w:vAlign w:val="center"/>
          </w:tcPr>
          <w:p w14:paraId="22C74BFE" w14:textId="77777777" w:rsidR="005E4CCD" w:rsidRPr="00CD33CC" w:rsidRDefault="005E4CCD" w:rsidP="005E4CCD">
            <w:pPr>
              <w:spacing w:before="60" w:after="60"/>
              <w:jc w:val="center"/>
              <w:rPr>
                <w:bCs/>
                <w:lang w:val="de-DE"/>
              </w:rPr>
            </w:pPr>
            <w:r w:rsidRPr="00CD33CC">
              <w:rPr>
                <w:bCs/>
                <w:lang w:val="de-DE"/>
              </w:rPr>
              <w:t>3</w:t>
            </w:r>
          </w:p>
          <w:p w14:paraId="66C69706" w14:textId="4265B919" w:rsidR="005E4CCD" w:rsidRPr="00CD33CC" w:rsidRDefault="005E4CCD" w:rsidP="005E4CCD">
            <w:pPr>
              <w:spacing w:before="60" w:after="60"/>
              <w:jc w:val="center"/>
              <w:rPr>
                <w:bCs/>
                <w:lang w:val="de-DE"/>
              </w:rPr>
            </w:pPr>
            <w:r w:rsidRPr="00CD33CC">
              <w:rPr>
                <w:bCs/>
                <w:lang w:val="de-DE"/>
              </w:rPr>
              <w:t>3</w:t>
            </w:r>
          </w:p>
        </w:tc>
        <w:tc>
          <w:tcPr>
            <w:tcW w:w="532" w:type="pct"/>
          </w:tcPr>
          <w:p w14:paraId="6B9CAC70" w14:textId="72E9A5A5" w:rsidR="005E4CCD" w:rsidRPr="00CD33CC" w:rsidRDefault="005E4CCD" w:rsidP="005E4CCD">
            <w:pPr>
              <w:spacing w:before="60" w:after="60"/>
              <w:rPr>
                <w:bCs/>
                <w:lang w:val="de-DE"/>
              </w:rPr>
            </w:pPr>
            <w:r w:rsidRPr="00CD33CC">
              <w:rPr>
                <w:bCs/>
                <w:lang w:val="de-DE"/>
              </w:rPr>
              <w:t xml:space="preserve"> đặt câu hỏi</w:t>
            </w:r>
          </w:p>
        </w:tc>
        <w:tc>
          <w:tcPr>
            <w:tcW w:w="532" w:type="pct"/>
          </w:tcPr>
          <w:p w14:paraId="74903261" w14:textId="08848DC7" w:rsidR="005E4CCD" w:rsidRPr="00CD33CC" w:rsidRDefault="005E4CCD" w:rsidP="005E4CCD">
            <w:pPr>
              <w:spacing w:before="60" w:after="60"/>
              <w:rPr>
                <w:bCs/>
                <w:lang w:val="de-DE"/>
              </w:rPr>
            </w:pPr>
            <w:r w:rsidRPr="00CD33CC">
              <w:rPr>
                <w:bCs/>
                <w:lang w:val="de-DE"/>
              </w:rPr>
              <w:t xml:space="preserve"> báo cáo</w:t>
            </w:r>
          </w:p>
        </w:tc>
      </w:tr>
      <w:tr w:rsidR="00CD33CC" w:rsidRPr="00CD33CC" w14:paraId="53E82FAB" w14:textId="77777777" w:rsidTr="006C64B8">
        <w:trPr>
          <w:trHeight w:val="628"/>
          <w:jc w:val="center"/>
        </w:trPr>
        <w:tc>
          <w:tcPr>
            <w:tcW w:w="398" w:type="pct"/>
            <w:vMerge w:val="restart"/>
            <w:shd w:val="clear" w:color="auto" w:fill="auto"/>
            <w:vAlign w:val="center"/>
          </w:tcPr>
          <w:p w14:paraId="392D1679" w14:textId="19B57CF1" w:rsidR="005E4CCD" w:rsidRPr="00CD33CC" w:rsidRDefault="005E4CCD" w:rsidP="005E4CCD">
            <w:pPr>
              <w:rPr>
                <w:bCs/>
                <w:lang w:val="de-DE"/>
              </w:rPr>
            </w:pPr>
            <w:r w:rsidRPr="00CD33CC">
              <w:rPr>
                <w:bCs/>
                <w:lang w:val="de-DE"/>
              </w:rPr>
              <w:t xml:space="preserve">    15</w:t>
            </w:r>
          </w:p>
        </w:tc>
        <w:tc>
          <w:tcPr>
            <w:tcW w:w="2600" w:type="pct"/>
            <w:shd w:val="clear" w:color="auto" w:fill="auto"/>
            <w:vAlign w:val="center"/>
          </w:tcPr>
          <w:p w14:paraId="11C3F78D" w14:textId="2EBE7F78" w:rsidR="005E4CCD" w:rsidRPr="00CD33CC" w:rsidRDefault="005E4CCD" w:rsidP="005E4CCD">
            <w:pPr>
              <w:pStyle w:val="NormalWeb"/>
              <w:spacing w:before="0" w:beforeAutospacing="0" w:after="0" w:afterAutospacing="0"/>
              <w:rPr>
                <w:b/>
                <w:bCs/>
                <w:i/>
                <w:color w:val="auto"/>
                <w:lang w:val="de-DE"/>
              </w:rPr>
            </w:pPr>
            <w:r w:rsidRPr="00CD33CC">
              <w:rPr>
                <w:b/>
                <w:bCs/>
                <w:i/>
                <w:color w:val="auto"/>
                <w:lang w:val="de-DE"/>
              </w:rPr>
              <w:t xml:space="preserve">Chương 10: </w:t>
            </w:r>
            <w:r w:rsidRPr="00CD33CC">
              <w:rPr>
                <w:b/>
                <w:bCs/>
                <w:color w:val="auto"/>
                <w:lang w:val="de-DE"/>
              </w:rPr>
              <w:t>Hệ thống lái (tiếp theo)</w:t>
            </w:r>
          </w:p>
        </w:tc>
        <w:tc>
          <w:tcPr>
            <w:tcW w:w="516" w:type="pct"/>
            <w:shd w:val="clear" w:color="auto" w:fill="auto"/>
          </w:tcPr>
          <w:p w14:paraId="25FC9CAA" w14:textId="77777777" w:rsidR="005E4CCD" w:rsidRPr="00CD33CC" w:rsidRDefault="005E4CCD" w:rsidP="005E4CCD">
            <w:pPr>
              <w:pStyle w:val="NormalWeb"/>
              <w:jc w:val="center"/>
              <w:rPr>
                <w:bCs/>
                <w:color w:val="auto"/>
                <w:lang w:val="de-DE"/>
              </w:rPr>
            </w:pPr>
          </w:p>
        </w:tc>
        <w:tc>
          <w:tcPr>
            <w:tcW w:w="423" w:type="pct"/>
          </w:tcPr>
          <w:p w14:paraId="6712E153" w14:textId="77777777" w:rsidR="005E4CCD" w:rsidRPr="00CD33CC" w:rsidRDefault="005E4CCD" w:rsidP="005E4CCD">
            <w:pPr>
              <w:pStyle w:val="NormalWeb"/>
              <w:jc w:val="center"/>
              <w:rPr>
                <w:bCs/>
                <w:color w:val="auto"/>
                <w:lang w:val="de-DE"/>
              </w:rPr>
            </w:pPr>
          </w:p>
        </w:tc>
        <w:tc>
          <w:tcPr>
            <w:tcW w:w="532" w:type="pct"/>
          </w:tcPr>
          <w:p w14:paraId="5A5B1680" w14:textId="77777777" w:rsidR="005E4CCD" w:rsidRPr="00CD33CC" w:rsidRDefault="005E4CCD" w:rsidP="005E4CCD">
            <w:pPr>
              <w:pStyle w:val="NormalWeb"/>
              <w:jc w:val="center"/>
              <w:rPr>
                <w:bCs/>
                <w:color w:val="auto"/>
                <w:lang w:val="de-DE"/>
              </w:rPr>
            </w:pPr>
          </w:p>
        </w:tc>
        <w:tc>
          <w:tcPr>
            <w:tcW w:w="532" w:type="pct"/>
          </w:tcPr>
          <w:p w14:paraId="737B152C" w14:textId="77777777" w:rsidR="005E4CCD" w:rsidRPr="00CD33CC" w:rsidRDefault="005E4CCD" w:rsidP="005E4CCD">
            <w:pPr>
              <w:pStyle w:val="NormalWeb"/>
              <w:jc w:val="center"/>
              <w:rPr>
                <w:bCs/>
                <w:color w:val="auto"/>
                <w:lang w:val="de-DE"/>
              </w:rPr>
            </w:pPr>
          </w:p>
        </w:tc>
      </w:tr>
      <w:tr w:rsidR="00CD33CC" w:rsidRPr="00CD33CC" w14:paraId="6E2D214E" w14:textId="77777777" w:rsidTr="006C64B8">
        <w:trPr>
          <w:trHeight w:val="946"/>
          <w:jc w:val="center"/>
        </w:trPr>
        <w:tc>
          <w:tcPr>
            <w:tcW w:w="398" w:type="pct"/>
            <w:vMerge/>
            <w:shd w:val="clear" w:color="auto" w:fill="auto"/>
            <w:vAlign w:val="center"/>
          </w:tcPr>
          <w:p w14:paraId="0D79A88A" w14:textId="77777777" w:rsidR="005E4CCD" w:rsidRPr="00CD33CC" w:rsidRDefault="005E4CCD" w:rsidP="005E4CCD">
            <w:pPr>
              <w:rPr>
                <w:bCs/>
                <w:lang w:val="de-DE"/>
              </w:rPr>
            </w:pPr>
          </w:p>
        </w:tc>
        <w:tc>
          <w:tcPr>
            <w:tcW w:w="2600" w:type="pct"/>
            <w:shd w:val="clear" w:color="auto" w:fill="auto"/>
            <w:vAlign w:val="center"/>
          </w:tcPr>
          <w:p w14:paraId="0F435B73" w14:textId="107F4EDB" w:rsidR="005E4CCD" w:rsidRPr="00CD33CC" w:rsidRDefault="005E4CCD" w:rsidP="005E4CCD">
            <w:pPr>
              <w:pStyle w:val="NormalWeb"/>
              <w:spacing w:before="0" w:beforeAutospacing="0" w:after="0" w:afterAutospacing="0"/>
              <w:rPr>
                <w:bCs/>
                <w:i/>
                <w:color w:val="auto"/>
                <w:lang w:val="de-DE"/>
              </w:rPr>
            </w:pPr>
            <w:r w:rsidRPr="00CD33CC">
              <w:rPr>
                <w:b/>
                <w:bCs/>
                <w:i/>
                <w:color w:val="auto"/>
                <w:lang w:val="de-DE"/>
              </w:rPr>
              <w:t xml:space="preserve">A/ </w:t>
            </w:r>
            <w:r w:rsidRPr="00CD33CC">
              <w:rPr>
                <w:b/>
                <w:bCs/>
                <w:color w:val="auto"/>
                <w:lang w:val="de-DE"/>
              </w:rPr>
              <w:t>Các</w:t>
            </w:r>
            <w:r w:rsidRPr="00CD33CC">
              <w:rPr>
                <w:b/>
                <w:bCs/>
                <w:i/>
                <w:color w:val="auto"/>
                <w:lang w:val="de-DE"/>
              </w:rPr>
              <w:t xml:space="preserve"> </w:t>
            </w:r>
            <w:r w:rsidRPr="00CD33CC">
              <w:rPr>
                <w:b/>
                <w:bCs/>
                <w:color w:val="auto"/>
                <w:lang w:val="de-DE"/>
              </w:rPr>
              <w:t>nội dung GD chính trên lớp</w:t>
            </w:r>
            <w:r w:rsidRPr="00CD33CC">
              <w:rPr>
                <w:bCs/>
                <w:i/>
                <w:color w:val="auto"/>
                <w:lang w:val="de-DE"/>
              </w:rPr>
              <w:t>: (3)</w:t>
            </w:r>
          </w:p>
          <w:p w14:paraId="48E7775D" w14:textId="526F4DC1" w:rsidR="005E4CCD" w:rsidRPr="00CD33CC" w:rsidRDefault="005E4CCD" w:rsidP="005E4CCD">
            <w:pPr>
              <w:spacing w:before="60" w:after="60"/>
              <w:ind w:firstLine="105"/>
              <w:jc w:val="both"/>
              <w:rPr>
                <w:bCs/>
                <w:lang w:val="vi-VN"/>
              </w:rPr>
            </w:pPr>
            <w:r w:rsidRPr="00CD33CC">
              <w:rPr>
                <w:bCs/>
                <w:lang w:val="de-DE"/>
              </w:rPr>
              <w:t>10.4 Xác</w:t>
            </w:r>
            <w:r w:rsidRPr="00CD33CC">
              <w:rPr>
                <w:bCs/>
                <w:lang w:val="vi-VN"/>
              </w:rPr>
              <w:t xml:space="preserve"> định lực cực đại tác dụng lên vô lăng</w:t>
            </w:r>
          </w:p>
          <w:p w14:paraId="5B10AA78" w14:textId="128EDF96" w:rsidR="005E4CCD" w:rsidRPr="00CD33CC" w:rsidRDefault="005E4CCD" w:rsidP="005E4CCD">
            <w:pPr>
              <w:spacing w:before="60" w:after="60"/>
              <w:ind w:firstLine="105"/>
              <w:jc w:val="both"/>
              <w:rPr>
                <w:bCs/>
                <w:lang w:val="vi-VN"/>
              </w:rPr>
            </w:pPr>
            <w:r w:rsidRPr="00CD33CC">
              <w:rPr>
                <w:bCs/>
                <w:lang w:val="de-DE"/>
              </w:rPr>
              <w:t>10.5 Tính</w:t>
            </w:r>
            <w:r w:rsidRPr="00CD33CC">
              <w:rPr>
                <w:bCs/>
                <w:lang w:val="vi-VN"/>
              </w:rPr>
              <w:t xml:space="preserve"> toán hình thang lái</w:t>
            </w:r>
          </w:p>
          <w:p w14:paraId="3D84EB90" w14:textId="77777777" w:rsidR="005E4CCD" w:rsidRPr="00CD33CC" w:rsidRDefault="005E4CCD" w:rsidP="000D02AE">
            <w:pPr>
              <w:spacing w:before="60" w:after="60"/>
              <w:ind w:firstLine="388"/>
              <w:jc w:val="both"/>
              <w:rPr>
                <w:bCs/>
                <w:lang w:val="vi-VN"/>
              </w:rPr>
            </w:pPr>
            <w:r w:rsidRPr="00CD33CC">
              <w:rPr>
                <w:bCs/>
                <w:lang w:val="de-DE"/>
              </w:rPr>
              <w:t>10.5</w:t>
            </w:r>
            <w:r w:rsidRPr="00CD33CC">
              <w:rPr>
                <w:bCs/>
                <w:lang w:val="vi-VN"/>
              </w:rPr>
              <w:t>.1 Động học của hình thang lái</w:t>
            </w:r>
          </w:p>
          <w:p w14:paraId="04227707" w14:textId="422CA13A" w:rsidR="005E4CCD" w:rsidRPr="00CD33CC" w:rsidRDefault="005E4CCD" w:rsidP="000D02AE">
            <w:pPr>
              <w:spacing w:before="60" w:after="60"/>
              <w:ind w:firstLine="388"/>
              <w:jc w:val="both"/>
              <w:rPr>
                <w:bCs/>
                <w:lang w:val="vi-VN"/>
              </w:rPr>
            </w:pPr>
            <w:r w:rsidRPr="00CD33CC">
              <w:rPr>
                <w:bCs/>
                <w:lang w:val="vi-VN"/>
              </w:rPr>
              <w:t>10.5.2 Tính toán kiểm tra hình thang lái</w:t>
            </w:r>
          </w:p>
        </w:tc>
        <w:tc>
          <w:tcPr>
            <w:tcW w:w="516" w:type="pct"/>
            <w:shd w:val="clear" w:color="auto" w:fill="auto"/>
          </w:tcPr>
          <w:p w14:paraId="255E3DF5" w14:textId="00F500B5" w:rsidR="000D02AE" w:rsidRPr="00CD33CC" w:rsidRDefault="000D02AE" w:rsidP="000D02AE">
            <w:pPr>
              <w:spacing w:before="60" w:after="60"/>
              <w:jc w:val="center"/>
              <w:rPr>
                <w:bCs/>
                <w:lang w:val="vi-VN"/>
              </w:rPr>
            </w:pPr>
            <w:r w:rsidRPr="00CD33CC">
              <w:rPr>
                <w:bCs/>
                <w:lang w:val="de-DE"/>
              </w:rPr>
              <w:t>CLO1</w:t>
            </w:r>
            <w:r w:rsidRPr="00CD33CC">
              <w:rPr>
                <w:bCs/>
                <w:lang w:val="vi-VN"/>
              </w:rPr>
              <w:t>.2</w:t>
            </w:r>
          </w:p>
          <w:p w14:paraId="66B9BE55" w14:textId="5FDC2E46" w:rsidR="005E4CCD" w:rsidRPr="00CD33CC" w:rsidRDefault="000D02AE" w:rsidP="000D02AE">
            <w:pPr>
              <w:spacing w:before="60" w:after="60"/>
              <w:jc w:val="center"/>
              <w:rPr>
                <w:bCs/>
                <w:lang w:val="vi-VN"/>
              </w:rPr>
            </w:pPr>
            <w:r w:rsidRPr="00CD33CC">
              <w:rPr>
                <w:bCs/>
                <w:lang w:val="de-DE"/>
              </w:rPr>
              <w:t>CLO4</w:t>
            </w:r>
            <w:r w:rsidRPr="00CD33CC">
              <w:rPr>
                <w:bCs/>
                <w:lang w:val="vi-VN"/>
              </w:rPr>
              <w:t>.2</w:t>
            </w:r>
          </w:p>
          <w:p w14:paraId="70DBE51B" w14:textId="23D6D622" w:rsidR="000D02AE" w:rsidRPr="00CD33CC" w:rsidRDefault="000D02AE" w:rsidP="000D02AE">
            <w:pPr>
              <w:spacing w:before="60" w:after="60"/>
              <w:jc w:val="center"/>
              <w:rPr>
                <w:bCs/>
                <w:lang w:val="de-DE"/>
              </w:rPr>
            </w:pPr>
            <w:r w:rsidRPr="00CD33CC">
              <w:rPr>
                <w:bCs/>
                <w:lang w:val="vi-VN"/>
              </w:rPr>
              <w:t>CLO4.2</w:t>
            </w:r>
          </w:p>
        </w:tc>
        <w:tc>
          <w:tcPr>
            <w:tcW w:w="423" w:type="pct"/>
          </w:tcPr>
          <w:p w14:paraId="3EF13B5D" w14:textId="77777777" w:rsidR="005E4CCD" w:rsidRPr="00CD33CC" w:rsidRDefault="005E4CCD" w:rsidP="005E4CCD">
            <w:pPr>
              <w:spacing w:before="60" w:after="60"/>
              <w:rPr>
                <w:bCs/>
                <w:lang w:val="de-DE"/>
              </w:rPr>
            </w:pPr>
          </w:p>
          <w:p w14:paraId="477F30AF" w14:textId="77777777" w:rsidR="005E4CCD" w:rsidRPr="00CD33CC" w:rsidRDefault="005E4CCD" w:rsidP="005E4CCD">
            <w:pPr>
              <w:spacing w:before="60" w:after="60"/>
              <w:jc w:val="center"/>
              <w:rPr>
                <w:bCs/>
                <w:lang w:val="de-DE"/>
              </w:rPr>
            </w:pPr>
            <w:r w:rsidRPr="00CD33CC">
              <w:rPr>
                <w:bCs/>
                <w:lang w:val="de-DE"/>
              </w:rPr>
              <w:t>4</w:t>
            </w:r>
          </w:p>
        </w:tc>
        <w:tc>
          <w:tcPr>
            <w:tcW w:w="532" w:type="pct"/>
          </w:tcPr>
          <w:p w14:paraId="757B7181" w14:textId="77777777" w:rsidR="005E4CCD" w:rsidRPr="00CD33CC" w:rsidRDefault="005E4CCD" w:rsidP="005E4CCD">
            <w:pPr>
              <w:spacing w:before="60" w:after="60"/>
              <w:rPr>
                <w:bCs/>
                <w:lang w:val="de-DE"/>
              </w:rPr>
            </w:pPr>
            <w:r w:rsidRPr="00CD33CC">
              <w:rPr>
                <w:bCs/>
                <w:lang w:val="de-DE"/>
              </w:rPr>
              <w:t>Thuyết trình, đặt câu hỏi, thảo luận</w:t>
            </w:r>
          </w:p>
        </w:tc>
        <w:tc>
          <w:tcPr>
            <w:tcW w:w="532" w:type="pct"/>
          </w:tcPr>
          <w:p w14:paraId="1BBE4A17" w14:textId="77777777" w:rsidR="005E4CCD" w:rsidRPr="00CD33CC" w:rsidRDefault="005E4CCD" w:rsidP="005E4CCD">
            <w:pPr>
              <w:spacing w:before="60" w:after="60"/>
              <w:rPr>
                <w:bCs/>
                <w:lang w:val="de-DE"/>
              </w:rPr>
            </w:pPr>
            <w:r w:rsidRPr="00CD33CC">
              <w:rPr>
                <w:bCs/>
                <w:lang w:val="de-DE"/>
              </w:rPr>
              <w:t xml:space="preserve">Tự luận, </w:t>
            </w:r>
          </w:p>
        </w:tc>
      </w:tr>
      <w:tr w:rsidR="005E4CCD" w:rsidRPr="00CD33CC" w14:paraId="5DF90942" w14:textId="77777777" w:rsidTr="006C64B8">
        <w:trPr>
          <w:trHeight w:val="683"/>
          <w:jc w:val="center"/>
        </w:trPr>
        <w:tc>
          <w:tcPr>
            <w:tcW w:w="398" w:type="pct"/>
            <w:vMerge/>
            <w:shd w:val="clear" w:color="auto" w:fill="auto"/>
            <w:vAlign w:val="center"/>
          </w:tcPr>
          <w:p w14:paraId="54639C14" w14:textId="77777777" w:rsidR="005E4CCD" w:rsidRPr="00CD33CC" w:rsidRDefault="005E4CCD" w:rsidP="005E4CCD">
            <w:pPr>
              <w:rPr>
                <w:bCs/>
                <w:lang w:val="de-DE"/>
              </w:rPr>
            </w:pPr>
          </w:p>
        </w:tc>
        <w:tc>
          <w:tcPr>
            <w:tcW w:w="2600" w:type="pct"/>
            <w:shd w:val="clear" w:color="auto" w:fill="auto"/>
            <w:vAlign w:val="center"/>
          </w:tcPr>
          <w:p w14:paraId="0C679717" w14:textId="6C1C5837" w:rsidR="005E4CCD" w:rsidRPr="00CD33CC" w:rsidRDefault="005E4CCD" w:rsidP="005E4CCD">
            <w:pPr>
              <w:jc w:val="both"/>
              <w:rPr>
                <w:bCs/>
                <w:i/>
                <w:lang w:val="de-DE"/>
              </w:rPr>
            </w:pPr>
            <w:r w:rsidRPr="00CD33CC">
              <w:rPr>
                <w:b/>
                <w:bCs/>
                <w:i/>
                <w:lang w:val="de-DE"/>
              </w:rPr>
              <w:t>B/</w:t>
            </w:r>
            <w:r w:rsidRPr="00CD33CC">
              <w:rPr>
                <w:bCs/>
                <w:i/>
                <w:lang w:val="de-DE"/>
              </w:rPr>
              <w:t xml:space="preserve"> </w:t>
            </w:r>
            <w:r w:rsidRPr="00CD33CC">
              <w:rPr>
                <w:b/>
                <w:bCs/>
                <w:lang w:val="de-DE"/>
              </w:rPr>
              <w:t>Các nội dung cần tự học ở nhà</w:t>
            </w:r>
            <w:r w:rsidRPr="00CD33CC">
              <w:rPr>
                <w:bCs/>
                <w:lang w:val="de-DE"/>
              </w:rPr>
              <w:t>:</w:t>
            </w:r>
            <w:r w:rsidRPr="00CD33CC">
              <w:rPr>
                <w:bCs/>
                <w:i/>
                <w:lang w:val="de-DE"/>
              </w:rPr>
              <w:t xml:space="preserve"> (6)</w:t>
            </w:r>
          </w:p>
          <w:p w14:paraId="5C569044" w14:textId="77777777" w:rsidR="005E4CCD" w:rsidRPr="00CD33CC" w:rsidRDefault="005E4CCD" w:rsidP="005E4CCD">
            <w:pPr>
              <w:spacing w:before="60" w:after="60"/>
              <w:ind w:firstLine="105"/>
              <w:jc w:val="both"/>
              <w:rPr>
                <w:bCs/>
                <w:lang w:val="vi-VN"/>
              </w:rPr>
            </w:pPr>
            <w:r w:rsidRPr="00CD33CC">
              <w:rPr>
                <w:bCs/>
                <w:lang w:val="de-DE"/>
              </w:rPr>
              <w:t>10</w:t>
            </w:r>
            <w:r w:rsidRPr="00CD33CC">
              <w:rPr>
                <w:bCs/>
                <w:lang w:val="vi-VN"/>
              </w:rPr>
              <w:t>.6 Phối hợp động học giữa hệ thống treo và hệ thống lái</w:t>
            </w:r>
          </w:p>
          <w:p w14:paraId="7D1C0F70" w14:textId="78239CD3" w:rsidR="005E4CCD" w:rsidRPr="00CD33CC" w:rsidRDefault="005E4CCD" w:rsidP="005E4CCD">
            <w:pPr>
              <w:spacing w:before="60" w:after="60"/>
              <w:ind w:firstLine="105"/>
              <w:jc w:val="both"/>
              <w:rPr>
                <w:bCs/>
                <w:lang w:val="vi-VN"/>
              </w:rPr>
            </w:pPr>
            <w:r w:rsidRPr="00CD33CC">
              <w:rPr>
                <w:bCs/>
                <w:lang w:val="vi-VN"/>
              </w:rPr>
              <w:t>+ Đọc thêm: Đọc thêm ở TLTK về kết cấu các loại hệ thống lái trên xe du lịch đời mới, điều khiển tự động hệ thống lái.</w:t>
            </w:r>
          </w:p>
        </w:tc>
        <w:tc>
          <w:tcPr>
            <w:tcW w:w="516" w:type="pct"/>
            <w:shd w:val="clear" w:color="auto" w:fill="auto"/>
          </w:tcPr>
          <w:p w14:paraId="388943D5" w14:textId="77777777" w:rsidR="005E4CCD" w:rsidRPr="00CD33CC" w:rsidRDefault="005E4CCD" w:rsidP="005E4CCD">
            <w:pPr>
              <w:spacing w:before="60" w:after="60"/>
              <w:jc w:val="center"/>
              <w:rPr>
                <w:bCs/>
                <w:lang w:val="de-DE"/>
              </w:rPr>
            </w:pPr>
          </w:p>
          <w:p w14:paraId="04FC1DDF" w14:textId="07CA47F8" w:rsidR="005E4CCD" w:rsidRPr="00CD33CC" w:rsidRDefault="000D02AE" w:rsidP="005E4CCD">
            <w:pPr>
              <w:spacing w:before="60" w:after="60"/>
              <w:jc w:val="center"/>
              <w:rPr>
                <w:bCs/>
                <w:lang w:val="vi-VN"/>
              </w:rPr>
            </w:pPr>
            <w:r w:rsidRPr="00CD33CC">
              <w:rPr>
                <w:bCs/>
              </w:rPr>
              <w:t>CLO1</w:t>
            </w:r>
            <w:r w:rsidRPr="00CD33CC">
              <w:rPr>
                <w:bCs/>
                <w:lang w:val="vi-VN"/>
              </w:rPr>
              <w:t>.1</w:t>
            </w:r>
          </w:p>
          <w:p w14:paraId="7637BAED" w14:textId="77777777" w:rsidR="000D02AE" w:rsidRPr="00CD33CC" w:rsidRDefault="000D02AE" w:rsidP="005E4CCD">
            <w:pPr>
              <w:spacing w:before="60" w:after="60"/>
              <w:jc w:val="center"/>
              <w:rPr>
                <w:bCs/>
                <w:lang w:val="vi-VN"/>
              </w:rPr>
            </w:pPr>
          </w:p>
          <w:p w14:paraId="7AE755CC" w14:textId="637B2F16" w:rsidR="000D02AE" w:rsidRPr="00CD33CC" w:rsidRDefault="000D02AE" w:rsidP="000D02AE">
            <w:pPr>
              <w:spacing w:before="60" w:after="60"/>
              <w:jc w:val="center"/>
              <w:rPr>
                <w:bCs/>
                <w:lang w:val="vi-VN"/>
              </w:rPr>
            </w:pPr>
            <w:r w:rsidRPr="00CD33CC">
              <w:rPr>
                <w:bCs/>
              </w:rPr>
              <w:t>CLO3</w:t>
            </w:r>
            <w:r w:rsidRPr="00CD33CC">
              <w:rPr>
                <w:bCs/>
                <w:lang w:val="vi-VN"/>
              </w:rPr>
              <w:t>.2</w:t>
            </w:r>
          </w:p>
          <w:p w14:paraId="57129F2B" w14:textId="77777777" w:rsidR="005E4CCD" w:rsidRPr="00CD33CC" w:rsidRDefault="005E4CCD" w:rsidP="005E4CCD">
            <w:pPr>
              <w:spacing w:before="60" w:after="60"/>
              <w:jc w:val="center"/>
              <w:rPr>
                <w:b/>
                <w:bCs/>
                <w:lang w:val="de-DE"/>
              </w:rPr>
            </w:pPr>
          </w:p>
        </w:tc>
        <w:tc>
          <w:tcPr>
            <w:tcW w:w="423" w:type="pct"/>
          </w:tcPr>
          <w:p w14:paraId="00712671" w14:textId="530AFB06" w:rsidR="005E4CCD" w:rsidRPr="00CD33CC" w:rsidRDefault="005E4CCD" w:rsidP="005E4CCD">
            <w:pPr>
              <w:spacing w:before="60" w:after="60"/>
              <w:jc w:val="center"/>
              <w:rPr>
                <w:bCs/>
                <w:lang w:val="de-DE"/>
              </w:rPr>
            </w:pPr>
          </w:p>
          <w:p w14:paraId="02ECD074" w14:textId="5205A4DE" w:rsidR="000D02AE" w:rsidRPr="00CD33CC" w:rsidRDefault="000D02AE" w:rsidP="000D02AE">
            <w:pPr>
              <w:spacing w:before="60" w:after="60"/>
              <w:jc w:val="center"/>
              <w:rPr>
                <w:bCs/>
                <w:lang w:val="de-DE"/>
              </w:rPr>
            </w:pPr>
            <w:r w:rsidRPr="00CD33CC">
              <w:rPr>
                <w:bCs/>
                <w:lang w:val="de-DE"/>
              </w:rPr>
              <w:t>3</w:t>
            </w:r>
          </w:p>
          <w:p w14:paraId="0FDC6D28" w14:textId="77777777" w:rsidR="005E4CCD" w:rsidRPr="00CD33CC" w:rsidRDefault="005E4CCD" w:rsidP="005E4CCD">
            <w:pPr>
              <w:spacing w:before="60" w:after="60"/>
              <w:jc w:val="center"/>
              <w:rPr>
                <w:bCs/>
                <w:lang w:val="de-DE"/>
              </w:rPr>
            </w:pPr>
            <w:r w:rsidRPr="00CD33CC">
              <w:rPr>
                <w:bCs/>
                <w:lang w:val="de-DE"/>
              </w:rPr>
              <w:t>4</w:t>
            </w:r>
          </w:p>
        </w:tc>
        <w:tc>
          <w:tcPr>
            <w:tcW w:w="532" w:type="pct"/>
          </w:tcPr>
          <w:p w14:paraId="1654628A" w14:textId="77777777" w:rsidR="005E4CCD" w:rsidRPr="00CD33CC" w:rsidRDefault="005E4CCD" w:rsidP="005E4CCD">
            <w:pPr>
              <w:spacing w:before="60" w:after="60"/>
              <w:rPr>
                <w:bCs/>
                <w:lang w:val="de-DE"/>
              </w:rPr>
            </w:pPr>
            <w:r w:rsidRPr="00CD33CC">
              <w:rPr>
                <w:bCs/>
                <w:lang w:val="de-DE"/>
              </w:rPr>
              <w:t xml:space="preserve"> đặt câu hỏi</w:t>
            </w:r>
          </w:p>
        </w:tc>
        <w:tc>
          <w:tcPr>
            <w:tcW w:w="532" w:type="pct"/>
          </w:tcPr>
          <w:p w14:paraId="3E55004B" w14:textId="77777777" w:rsidR="005E4CCD" w:rsidRPr="00CD33CC" w:rsidRDefault="005E4CCD" w:rsidP="005E4CCD">
            <w:pPr>
              <w:spacing w:before="60" w:after="60"/>
              <w:rPr>
                <w:bCs/>
                <w:lang w:val="de-DE"/>
              </w:rPr>
            </w:pPr>
            <w:r w:rsidRPr="00CD33CC">
              <w:rPr>
                <w:bCs/>
                <w:lang w:val="de-DE"/>
              </w:rPr>
              <w:t xml:space="preserve"> báo cáo</w:t>
            </w:r>
          </w:p>
        </w:tc>
      </w:tr>
    </w:tbl>
    <w:p w14:paraId="6C57DEA6" w14:textId="77777777" w:rsidR="007F3D6D" w:rsidRPr="00CD33CC" w:rsidRDefault="007F3D6D" w:rsidP="007F3D6D">
      <w:pPr>
        <w:tabs>
          <w:tab w:val="left" w:pos="450"/>
        </w:tabs>
        <w:spacing w:before="60" w:after="60"/>
        <w:jc w:val="both"/>
        <w:rPr>
          <w:bCs/>
          <w:lang w:val="de-DE"/>
        </w:rPr>
      </w:pPr>
    </w:p>
    <w:p w14:paraId="02057F18" w14:textId="77777777" w:rsidR="00AD3C44" w:rsidRPr="00CD33CC" w:rsidRDefault="00AD3C44" w:rsidP="00F93D52">
      <w:pPr>
        <w:numPr>
          <w:ilvl w:val="0"/>
          <w:numId w:val="2"/>
        </w:numPr>
        <w:tabs>
          <w:tab w:val="left" w:pos="450"/>
        </w:tabs>
        <w:spacing w:before="60" w:after="60"/>
        <w:ind w:hanging="720"/>
        <w:jc w:val="both"/>
        <w:rPr>
          <w:bCs/>
          <w:lang w:val="de-DE"/>
        </w:rPr>
      </w:pPr>
      <w:r w:rsidRPr="00CD33CC">
        <w:rPr>
          <w:b/>
          <w:bCs/>
          <w:lang w:val="de-DE"/>
        </w:rPr>
        <w:t>Phương pháp giảng dạy:</w:t>
      </w:r>
    </w:p>
    <w:p w14:paraId="27E967B4" w14:textId="77777777" w:rsidR="00AD3C44" w:rsidRPr="00CD33CC" w:rsidRDefault="00AD3C44" w:rsidP="00AD3C44">
      <w:pPr>
        <w:tabs>
          <w:tab w:val="left" w:pos="709"/>
        </w:tabs>
        <w:spacing w:before="60" w:after="60"/>
        <w:jc w:val="both"/>
        <w:rPr>
          <w:b/>
          <w:bCs/>
          <w:lang w:val="de-DE"/>
        </w:rPr>
      </w:pPr>
      <w:r w:rsidRPr="00CD33CC">
        <w:rPr>
          <w:rFonts w:eastAsia="MS Mincho"/>
          <w:i/>
          <w:sz w:val="26"/>
          <w:szCs w:val="26"/>
        </w:rPr>
        <w:tab/>
        <w:t>Sử dụng phương pháp giảng giảng dạy tích cực (diễn giảng, vấn đáp, dạy học theo vấn đề); yêu cầu người học thực hiện câu hỏi thảo luận và bài tập chương (cá nhân hoặc nhóm).</w:t>
      </w:r>
    </w:p>
    <w:p w14:paraId="403C2FC5" w14:textId="77777777" w:rsidR="007F3D6D" w:rsidRPr="00CD33CC" w:rsidRDefault="007F3D6D" w:rsidP="00F93D52">
      <w:pPr>
        <w:numPr>
          <w:ilvl w:val="0"/>
          <w:numId w:val="2"/>
        </w:numPr>
        <w:tabs>
          <w:tab w:val="left" w:pos="450"/>
        </w:tabs>
        <w:spacing w:before="60" w:after="60"/>
        <w:ind w:hanging="720"/>
        <w:jc w:val="both"/>
        <w:rPr>
          <w:bCs/>
          <w:lang w:val="de-DE"/>
        </w:rPr>
      </w:pPr>
      <w:r w:rsidRPr="00CD33CC">
        <w:rPr>
          <w:b/>
          <w:bCs/>
          <w:lang w:val="de-DE"/>
        </w:rPr>
        <w:t>Đánh giá sinh viên:</w:t>
      </w:r>
    </w:p>
    <w:p w14:paraId="60017F11" w14:textId="77777777" w:rsidR="007F3D6D" w:rsidRPr="00CD33CC" w:rsidRDefault="007F3D6D" w:rsidP="00F93D52">
      <w:pPr>
        <w:numPr>
          <w:ilvl w:val="1"/>
          <w:numId w:val="7"/>
        </w:numPr>
        <w:spacing w:before="60" w:after="60"/>
        <w:ind w:left="630"/>
        <w:jc w:val="both"/>
        <w:rPr>
          <w:b/>
          <w:lang w:val="de-DE"/>
        </w:rPr>
      </w:pPr>
      <w:r w:rsidRPr="00CD33CC">
        <w:rPr>
          <w:lang w:val="de-DE"/>
        </w:rPr>
        <w:t xml:space="preserve">Thang điểm: </w:t>
      </w:r>
      <w:r w:rsidRPr="00CD33CC">
        <w:rPr>
          <w:b/>
          <w:lang w:val="de-DE"/>
        </w:rPr>
        <w:t>10</w:t>
      </w:r>
    </w:p>
    <w:p w14:paraId="34749B99" w14:textId="77777777" w:rsidR="007F3D6D" w:rsidRPr="00CD33CC" w:rsidRDefault="007F3D6D" w:rsidP="00F93D52">
      <w:pPr>
        <w:numPr>
          <w:ilvl w:val="1"/>
          <w:numId w:val="7"/>
        </w:numPr>
        <w:spacing w:before="60" w:after="60"/>
        <w:ind w:left="630"/>
        <w:jc w:val="both"/>
        <w:rPr>
          <w:lang w:val="de-DE"/>
        </w:rPr>
      </w:pPr>
      <w:r w:rsidRPr="00CD33CC">
        <w:rPr>
          <w:lang w:val="de-DE"/>
        </w:rPr>
        <w:t>Kế hoạch kiểm tra/đánh giá:</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1991"/>
        <w:gridCol w:w="959"/>
        <w:gridCol w:w="1094"/>
        <w:gridCol w:w="957"/>
        <w:gridCol w:w="1502"/>
        <w:gridCol w:w="1371"/>
        <w:gridCol w:w="818"/>
      </w:tblGrid>
      <w:tr w:rsidR="00CD33CC" w:rsidRPr="00CD33CC" w14:paraId="3E8E71B0" w14:textId="77777777" w:rsidTr="000C322F">
        <w:tc>
          <w:tcPr>
            <w:tcW w:w="486" w:type="pct"/>
            <w:shd w:val="pct30" w:color="FFFF00" w:fill="FFFFFF"/>
            <w:vAlign w:val="center"/>
          </w:tcPr>
          <w:p w14:paraId="7882100D" w14:textId="77777777" w:rsidR="007F3D6D" w:rsidRPr="00CD33CC" w:rsidRDefault="007F3D6D" w:rsidP="000C322F">
            <w:pPr>
              <w:spacing w:before="60" w:after="60"/>
              <w:jc w:val="center"/>
              <w:rPr>
                <w:b/>
                <w:bCs/>
                <w:lang w:val="de-DE"/>
              </w:rPr>
            </w:pPr>
            <w:r w:rsidRPr="00CD33CC">
              <w:rPr>
                <w:b/>
                <w:bCs/>
                <w:lang w:val="de-DE"/>
              </w:rPr>
              <w:t>Hình thức KT</w:t>
            </w:r>
          </w:p>
        </w:tc>
        <w:tc>
          <w:tcPr>
            <w:tcW w:w="1034" w:type="pct"/>
            <w:shd w:val="pct30" w:color="FFFF00" w:fill="FFFFFF"/>
            <w:vAlign w:val="center"/>
          </w:tcPr>
          <w:p w14:paraId="30AEA9E6" w14:textId="77777777" w:rsidR="007F3D6D" w:rsidRPr="00CD33CC" w:rsidRDefault="007F3D6D" w:rsidP="000C322F">
            <w:pPr>
              <w:spacing w:before="60" w:after="60"/>
              <w:jc w:val="center"/>
              <w:rPr>
                <w:b/>
                <w:bCs/>
                <w:lang w:val="de-DE"/>
              </w:rPr>
            </w:pPr>
            <w:r w:rsidRPr="00CD33CC">
              <w:rPr>
                <w:b/>
                <w:bCs/>
                <w:lang w:val="de-DE"/>
              </w:rPr>
              <w:t>Nội dung</w:t>
            </w:r>
          </w:p>
        </w:tc>
        <w:tc>
          <w:tcPr>
            <w:tcW w:w="498" w:type="pct"/>
            <w:shd w:val="pct30" w:color="FFFF00" w:fill="FFFFFF"/>
            <w:vAlign w:val="center"/>
          </w:tcPr>
          <w:p w14:paraId="37B8BB0A" w14:textId="77777777" w:rsidR="007F3D6D" w:rsidRPr="00CD33CC" w:rsidRDefault="007F3D6D" w:rsidP="000C322F">
            <w:pPr>
              <w:spacing w:before="60" w:after="60"/>
              <w:jc w:val="center"/>
              <w:rPr>
                <w:b/>
                <w:bCs/>
                <w:lang w:val="de-DE"/>
              </w:rPr>
            </w:pPr>
            <w:r w:rsidRPr="00CD33CC">
              <w:rPr>
                <w:b/>
                <w:bCs/>
                <w:lang w:val="de-DE"/>
              </w:rPr>
              <w:t>Thời điểm</w:t>
            </w:r>
          </w:p>
        </w:tc>
        <w:tc>
          <w:tcPr>
            <w:tcW w:w="568" w:type="pct"/>
            <w:shd w:val="pct30" w:color="FFFF00" w:fill="FFFFFF"/>
          </w:tcPr>
          <w:p w14:paraId="44EC4A58" w14:textId="77777777" w:rsidR="007F3D6D" w:rsidRPr="00CD33CC" w:rsidRDefault="007F3D6D" w:rsidP="000C322F">
            <w:pPr>
              <w:spacing w:before="60" w:after="60"/>
              <w:jc w:val="center"/>
              <w:rPr>
                <w:b/>
                <w:bCs/>
                <w:lang w:val="de-DE"/>
              </w:rPr>
            </w:pPr>
            <w:r w:rsidRPr="00CD33CC">
              <w:rPr>
                <w:b/>
                <w:bCs/>
                <w:lang w:val="de-DE"/>
              </w:rPr>
              <w:t xml:space="preserve">Chuẩn đầu ra </w:t>
            </w:r>
            <w:r w:rsidRPr="00CD33CC">
              <w:rPr>
                <w:b/>
                <w:bCs/>
                <w:lang w:val="vi-VN"/>
              </w:rPr>
              <w:t>đánh giá</w:t>
            </w:r>
          </w:p>
        </w:tc>
        <w:tc>
          <w:tcPr>
            <w:tcW w:w="497" w:type="pct"/>
            <w:shd w:val="pct30" w:color="FFFF00" w:fill="FFFFFF"/>
          </w:tcPr>
          <w:p w14:paraId="37ECF866" w14:textId="77777777" w:rsidR="007F3D6D" w:rsidRPr="00CD33CC" w:rsidRDefault="007F3D6D" w:rsidP="000C322F">
            <w:pPr>
              <w:spacing w:before="60" w:after="60"/>
              <w:jc w:val="center"/>
              <w:rPr>
                <w:b/>
                <w:bCs/>
              </w:rPr>
            </w:pPr>
            <w:r w:rsidRPr="00CD33CC">
              <w:rPr>
                <w:b/>
                <w:bCs/>
                <w:lang w:val="vi-VN"/>
              </w:rPr>
              <w:t xml:space="preserve">Trình độ </w:t>
            </w:r>
            <w:r w:rsidRPr="00CD33CC">
              <w:rPr>
                <w:b/>
                <w:bCs/>
              </w:rPr>
              <w:t>năng lực</w:t>
            </w:r>
          </w:p>
        </w:tc>
        <w:tc>
          <w:tcPr>
            <w:tcW w:w="780" w:type="pct"/>
            <w:shd w:val="pct30" w:color="FFFF00" w:fill="FFFFFF"/>
          </w:tcPr>
          <w:p w14:paraId="19022026" w14:textId="77777777" w:rsidR="007F3D6D" w:rsidRPr="00CD33CC" w:rsidRDefault="007F3D6D" w:rsidP="000C322F">
            <w:pPr>
              <w:spacing w:before="60" w:after="60"/>
              <w:jc w:val="center"/>
              <w:rPr>
                <w:b/>
                <w:bCs/>
                <w:lang w:val="vi-VN"/>
              </w:rPr>
            </w:pPr>
            <w:r w:rsidRPr="00CD33CC">
              <w:rPr>
                <w:b/>
                <w:bCs/>
                <w:lang w:val="vi-VN"/>
              </w:rPr>
              <w:t>Phương pháp đánh giá</w:t>
            </w:r>
          </w:p>
        </w:tc>
        <w:tc>
          <w:tcPr>
            <w:tcW w:w="712" w:type="pct"/>
            <w:shd w:val="pct30" w:color="FFFF00" w:fill="FFFFFF"/>
          </w:tcPr>
          <w:p w14:paraId="01980309" w14:textId="77777777" w:rsidR="007F3D6D" w:rsidRPr="00CD33CC" w:rsidRDefault="007F3D6D" w:rsidP="000C322F">
            <w:pPr>
              <w:spacing w:before="60" w:after="60"/>
              <w:jc w:val="center"/>
              <w:rPr>
                <w:b/>
                <w:bCs/>
                <w:lang w:val="vi-VN"/>
              </w:rPr>
            </w:pPr>
            <w:r w:rsidRPr="00CD33CC">
              <w:rPr>
                <w:b/>
                <w:bCs/>
                <w:lang w:val="de-DE"/>
              </w:rPr>
              <w:t xml:space="preserve">Công cụ </w:t>
            </w:r>
            <w:r w:rsidRPr="00CD33CC">
              <w:rPr>
                <w:b/>
                <w:bCs/>
                <w:lang w:val="vi-VN"/>
              </w:rPr>
              <w:t>đánh giá</w:t>
            </w:r>
          </w:p>
        </w:tc>
        <w:tc>
          <w:tcPr>
            <w:tcW w:w="425" w:type="pct"/>
            <w:shd w:val="pct30" w:color="FFFF00" w:fill="FFFFFF"/>
          </w:tcPr>
          <w:p w14:paraId="3FB930B5" w14:textId="77777777" w:rsidR="007F3D6D" w:rsidRPr="00CD33CC" w:rsidRDefault="007F3D6D" w:rsidP="000C322F">
            <w:pPr>
              <w:spacing w:before="60" w:after="60"/>
              <w:jc w:val="center"/>
              <w:rPr>
                <w:b/>
                <w:bCs/>
                <w:lang w:val="de-DE"/>
              </w:rPr>
            </w:pPr>
            <w:r w:rsidRPr="00CD33CC">
              <w:rPr>
                <w:b/>
                <w:bCs/>
                <w:lang w:val="de-DE"/>
              </w:rPr>
              <w:t>Tỉ lệ (%)</w:t>
            </w:r>
          </w:p>
        </w:tc>
      </w:tr>
      <w:tr w:rsidR="00CD33CC" w:rsidRPr="00CD33CC" w14:paraId="46032AE4" w14:textId="77777777" w:rsidTr="000C322F">
        <w:tc>
          <w:tcPr>
            <w:tcW w:w="4575" w:type="pct"/>
            <w:gridSpan w:val="7"/>
          </w:tcPr>
          <w:p w14:paraId="79AC3B62" w14:textId="77777777" w:rsidR="007F3D6D" w:rsidRPr="00CD33CC" w:rsidRDefault="007F3D6D" w:rsidP="00F93D52">
            <w:pPr>
              <w:numPr>
                <w:ilvl w:val="0"/>
                <w:numId w:val="5"/>
              </w:numPr>
              <w:spacing w:before="60" w:after="60"/>
              <w:jc w:val="center"/>
              <w:rPr>
                <w:b/>
                <w:bCs/>
                <w:lang w:val="de-DE"/>
              </w:rPr>
            </w:pPr>
            <w:r w:rsidRPr="00CD33CC">
              <w:rPr>
                <w:b/>
                <w:bCs/>
                <w:lang w:val="de-DE"/>
              </w:rPr>
              <w:t>Điểm quá trình</w:t>
            </w:r>
          </w:p>
        </w:tc>
        <w:tc>
          <w:tcPr>
            <w:tcW w:w="425" w:type="pct"/>
          </w:tcPr>
          <w:p w14:paraId="5F6F259F" w14:textId="77777777" w:rsidR="007F3D6D" w:rsidRPr="00CD33CC" w:rsidRDefault="007F3D6D" w:rsidP="000C322F">
            <w:pPr>
              <w:spacing w:before="60" w:after="60"/>
              <w:jc w:val="center"/>
              <w:rPr>
                <w:b/>
                <w:bCs/>
                <w:lang w:val="de-DE"/>
              </w:rPr>
            </w:pPr>
            <w:r w:rsidRPr="00CD33CC">
              <w:rPr>
                <w:b/>
                <w:bCs/>
                <w:lang w:val="de-DE"/>
              </w:rPr>
              <w:t>50</w:t>
            </w:r>
          </w:p>
        </w:tc>
      </w:tr>
      <w:tr w:rsidR="00CD33CC" w:rsidRPr="00CD33CC" w14:paraId="31F685DD" w14:textId="77777777" w:rsidTr="000C322F">
        <w:tc>
          <w:tcPr>
            <w:tcW w:w="4575" w:type="pct"/>
            <w:gridSpan w:val="7"/>
          </w:tcPr>
          <w:p w14:paraId="02913669" w14:textId="77777777" w:rsidR="007F3D6D" w:rsidRPr="00CD33CC" w:rsidRDefault="007F3D6D" w:rsidP="00F93D52">
            <w:pPr>
              <w:numPr>
                <w:ilvl w:val="0"/>
                <w:numId w:val="6"/>
              </w:numPr>
              <w:spacing w:before="60" w:after="60"/>
              <w:ind w:left="3686"/>
              <w:rPr>
                <w:b/>
                <w:bCs/>
                <w:lang w:val="de-DE"/>
              </w:rPr>
            </w:pPr>
            <w:r w:rsidRPr="00CD33CC">
              <w:rPr>
                <w:b/>
                <w:bCs/>
                <w:lang w:val="de-DE"/>
              </w:rPr>
              <w:t>Điểm chuyên cần</w:t>
            </w:r>
          </w:p>
        </w:tc>
        <w:tc>
          <w:tcPr>
            <w:tcW w:w="425" w:type="pct"/>
          </w:tcPr>
          <w:p w14:paraId="17E11BDC" w14:textId="77777777" w:rsidR="007F3D6D" w:rsidRPr="00CD33CC" w:rsidRDefault="007F3D6D" w:rsidP="000C322F">
            <w:pPr>
              <w:spacing w:before="60" w:after="60"/>
              <w:jc w:val="center"/>
              <w:rPr>
                <w:b/>
                <w:bCs/>
                <w:lang w:val="de-DE"/>
              </w:rPr>
            </w:pPr>
            <w:r w:rsidRPr="00CD33CC">
              <w:rPr>
                <w:b/>
                <w:bCs/>
                <w:lang w:val="de-DE"/>
              </w:rPr>
              <w:t>10</w:t>
            </w:r>
          </w:p>
        </w:tc>
      </w:tr>
      <w:tr w:rsidR="00CD33CC" w:rsidRPr="00CD33CC" w14:paraId="44B3A6F4" w14:textId="77777777" w:rsidTr="000C322F">
        <w:tc>
          <w:tcPr>
            <w:tcW w:w="486" w:type="pct"/>
            <w:tcBorders>
              <w:bottom w:val="single" w:sz="4" w:space="0" w:color="auto"/>
            </w:tcBorders>
            <w:shd w:val="clear" w:color="auto" w:fill="auto"/>
            <w:vAlign w:val="center"/>
          </w:tcPr>
          <w:p w14:paraId="597A4FF1" w14:textId="77777777" w:rsidR="007F3D6D" w:rsidRPr="00CD33CC" w:rsidRDefault="007F3D6D" w:rsidP="000C322F">
            <w:pPr>
              <w:rPr>
                <w:bCs/>
                <w:lang w:val="de-DE"/>
              </w:rPr>
            </w:pPr>
          </w:p>
        </w:tc>
        <w:tc>
          <w:tcPr>
            <w:tcW w:w="1034" w:type="pct"/>
            <w:tcBorders>
              <w:bottom w:val="single" w:sz="4" w:space="0" w:color="auto"/>
            </w:tcBorders>
            <w:shd w:val="clear" w:color="auto" w:fill="auto"/>
          </w:tcPr>
          <w:p w14:paraId="4459B687" w14:textId="77777777" w:rsidR="007F3D6D" w:rsidRPr="00CD33CC" w:rsidRDefault="007F3D6D" w:rsidP="000C322F">
            <w:pPr>
              <w:spacing w:before="60" w:after="60"/>
              <w:jc w:val="both"/>
              <w:rPr>
                <w:lang w:val="de-DE"/>
              </w:rPr>
            </w:pPr>
            <w:r w:rsidRPr="00CD33CC">
              <w:rPr>
                <w:lang w:val="de-DE"/>
              </w:rPr>
              <w:t>- Sinh viên chỉ được vắng 20% số buổi học.</w:t>
            </w:r>
          </w:p>
          <w:p w14:paraId="40BC3B0D" w14:textId="77777777" w:rsidR="007F3D6D" w:rsidRPr="00CD33CC" w:rsidRDefault="007F3D6D" w:rsidP="000C322F">
            <w:pPr>
              <w:spacing w:before="60" w:after="60"/>
              <w:jc w:val="both"/>
              <w:rPr>
                <w:lang w:val="de-DE"/>
              </w:rPr>
            </w:pPr>
            <w:r w:rsidRPr="00CD33CC">
              <w:rPr>
                <w:lang w:val="de-DE"/>
              </w:rPr>
              <w:lastRenderedPageBreak/>
              <w:t>- Vắng 4 buổi: bị đánh rớt môn học.</w:t>
            </w:r>
          </w:p>
          <w:p w14:paraId="10322BAE" w14:textId="77777777" w:rsidR="007F3D6D" w:rsidRPr="00CD33CC" w:rsidRDefault="007F3D6D" w:rsidP="000C322F">
            <w:pPr>
              <w:spacing w:before="60" w:after="60"/>
              <w:jc w:val="both"/>
              <w:rPr>
                <w:lang w:val="de-DE"/>
              </w:rPr>
            </w:pPr>
            <w:r w:rsidRPr="00CD33CC">
              <w:rPr>
                <w:lang w:val="de-DE"/>
              </w:rPr>
              <w:t>- Vắng 1 buổi bị trừ 3 điểm.</w:t>
            </w:r>
          </w:p>
        </w:tc>
        <w:tc>
          <w:tcPr>
            <w:tcW w:w="498" w:type="pct"/>
            <w:tcBorders>
              <w:bottom w:val="single" w:sz="4" w:space="0" w:color="auto"/>
            </w:tcBorders>
            <w:shd w:val="clear" w:color="auto" w:fill="auto"/>
          </w:tcPr>
          <w:p w14:paraId="6FC27066" w14:textId="77777777" w:rsidR="007F3D6D" w:rsidRPr="00CD33CC" w:rsidRDefault="007F3D6D" w:rsidP="000C322F">
            <w:pPr>
              <w:spacing w:before="60" w:after="60"/>
              <w:jc w:val="center"/>
              <w:rPr>
                <w:bCs/>
                <w:lang w:val="de-DE"/>
              </w:rPr>
            </w:pPr>
            <w:r w:rsidRPr="00CD33CC">
              <w:rPr>
                <w:bCs/>
                <w:lang w:val="de-DE"/>
              </w:rPr>
              <w:lastRenderedPageBreak/>
              <w:t xml:space="preserve">Thực hiện ở các </w:t>
            </w:r>
            <w:r w:rsidRPr="00CD33CC">
              <w:rPr>
                <w:bCs/>
                <w:lang w:val="de-DE"/>
              </w:rPr>
              <w:lastRenderedPageBreak/>
              <w:t xml:space="preserve">buổi học </w:t>
            </w:r>
          </w:p>
        </w:tc>
        <w:tc>
          <w:tcPr>
            <w:tcW w:w="568" w:type="pct"/>
            <w:tcBorders>
              <w:bottom w:val="single" w:sz="4" w:space="0" w:color="auto"/>
            </w:tcBorders>
          </w:tcPr>
          <w:p w14:paraId="115EF01E" w14:textId="77777777" w:rsidR="007F3D6D" w:rsidRPr="00CD33CC" w:rsidRDefault="00AD3C44" w:rsidP="000C322F">
            <w:pPr>
              <w:spacing w:before="60" w:after="60"/>
              <w:jc w:val="center"/>
            </w:pPr>
            <w:r w:rsidRPr="00CD33CC">
              <w:rPr>
                <w:bCs/>
              </w:rPr>
              <w:lastRenderedPageBreak/>
              <w:t>CLO</w:t>
            </w:r>
            <w:r w:rsidR="007F3D6D" w:rsidRPr="00CD33CC">
              <w:rPr>
                <w:lang w:val="vi-VN"/>
              </w:rPr>
              <w:t>2.</w:t>
            </w:r>
            <w:r w:rsidR="007F3D6D" w:rsidRPr="00CD33CC">
              <w:t>3</w:t>
            </w:r>
          </w:p>
          <w:p w14:paraId="022E7A81" w14:textId="77777777" w:rsidR="007F3D6D" w:rsidRPr="00CD33CC" w:rsidRDefault="00AD3C44" w:rsidP="000C322F">
            <w:pPr>
              <w:spacing w:before="60" w:after="60"/>
              <w:jc w:val="center"/>
              <w:rPr>
                <w:lang w:val="vi-VN"/>
              </w:rPr>
            </w:pPr>
            <w:r w:rsidRPr="00CD33CC">
              <w:rPr>
                <w:bCs/>
              </w:rPr>
              <w:t>CLO</w:t>
            </w:r>
            <w:r w:rsidR="007F3D6D" w:rsidRPr="00CD33CC">
              <w:rPr>
                <w:lang w:val="vi-VN"/>
              </w:rPr>
              <w:t>4.1</w:t>
            </w:r>
          </w:p>
          <w:p w14:paraId="4C1E64E7" w14:textId="77777777" w:rsidR="007F3D6D" w:rsidRPr="00CD33CC" w:rsidRDefault="007F3D6D" w:rsidP="000C322F">
            <w:pPr>
              <w:spacing w:before="60" w:after="60"/>
              <w:jc w:val="center"/>
              <w:rPr>
                <w:lang w:val="vi-VN"/>
              </w:rPr>
            </w:pPr>
          </w:p>
        </w:tc>
        <w:tc>
          <w:tcPr>
            <w:tcW w:w="497" w:type="pct"/>
            <w:tcBorders>
              <w:bottom w:val="single" w:sz="4" w:space="0" w:color="auto"/>
            </w:tcBorders>
          </w:tcPr>
          <w:p w14:paraId="4511DB0B" w14:textId="77777777" w:rsidR="007F3D6D" w:rsidRPr="00CD33CC" w:rsidRDefault="007F3D6D" w:rsidP="000C322F">
            <w:pPr>
              <w:spacing w:before="60" w:after="60"/>
              <w:jc w:val="center"/>
            </w:pPr>
            <w:r w:rsidRPr="00CD33CC">
              <w:t>4</w:t>
            </w:r>
          </w:p>
          <w:p w14:paraId="590D1FC5" w14:textId="77777777" w:rsidR="007F3D6D" w:rsidRPr="00CD33CC" w:rsidRDefault="007F3D6D" w:rsidP="000C322F">
            <w:pPr>
              <w:spacing w:before="60" w:after="60"/>
              <w:jc w:val="center"/>
              <w:rPr>
                <w:lang w:val="vi-VN"/>
              </w:rPr>
            </w:pPr>
            <w:r w:rsidRPr="00CD33CC">
              <w:rPr>
                <w:lang w:val="vi-VN"/>
              </w:rPr>
              <w:t>4</w:t>
            </w:r>
          </w:p>
        </w:tc>
        <w:tc>
          <w:tcPr>
            <w:tcW w:w="780" w:type="pct"/>
            <w:tcBorders>
              <w:bottom w:val="single" w:sz="4" w:space="0" w:color="auto"/>
            </w:tcBorders>
          </w:tcPr>
          <w:p w14:paraId="67889C2F" w14:textId="77777777" w:rsidR="007F3D6D" w:rsidRPr="00CD33CC" w:rsidRDefault="007F3D6D" w:rsidP="000C322F">
            <w:pPr>
              <w:spacing w:before="60" w:after="60"/>
              <w:jc w:val="center"/>
              <w:rPr>
                <w:lang w:val="vi-VN"/>
              </w:rPr>
            </w:pPr>
            <w:r w:rsidRPr="00CD33CC">
              <w:rPr>
                <w:lang w:val="vi-VN"/>
              </w:rPr>
              <w:t>Dựa vào tổng số buổi vắng mặt</w:t>
            </w:r>
          </w:p>
        </w:tc>
        <w:tc>
          <w:tcPr>
            <w:tcW w:w="712" w:type="pct"/>
            <w:tcBorders>
              <w:bottom w:val="single" w:sz="4" w:space="0" w:color="auto"/>
            </w:tcBorders>
          </w:tcPr>
          <w:p w14:paraId="7EDCAC2F" w14:textId="77777777" w:rsidR="007F3D6D" w:rsidRPr="00CD33CC" w:rsidRDefault="007F3D6D" w:rsidP="000C322F">
            <w:pPr>
              <w:spacing w:before="60" w:after="60"/>
              <w:jc w:val="center"/>
              <w:rPr>
                <w:bCs/>
                <w:lang w:val="de-DE"/>
              </w:rPr>
            </w:pPr>
            <w:r w:rsidRPr="00CD33CC">
              <w:rPr>
                <w:lang w:val="de-DE"/>
              </w:rPr>
              <w:t>Điểm danh</w:t>
            </w:r>
          </w:p>
        </w:tc>
        <w:tc>
          <w:tcPr>
            <w:tcW w:w="425" w:type="pct"/>
          </w:tcPr>
          <w:p w14:paraId="72C6839A" w14:textId="77777777" w:rsidR="007F3D6D" w:rsidRPr="00CD33CC" w:rsidRDefault="007F3D6D" w:rsidP="000C322F">
            <w:pPr>
              <w:spacing w:before="60" w:after="60"/>
              <w:jc w:val="center"/>
              <w:rPr>
                <w:bCs/>
                <w:lang w:val="de-DE"/>
              </w:rPr>
            </w:pPr>
          </w:p>
        </w:tc>
      </w:tr>
      <w:tr w:rsidR="00CD33CC" w:rsidRPr="00CD33CC" w14:paraId="194C21E1" w14:textId="77777777" w:rsidTr="000C322F">
        <w:tc>
          <w:tcPr>
            <w:tcW w:w="4575" w:type="pct"/>
            <w:gridSpan w:val="7"/>
            <w:tcBorders>
              <w:bottom w:val="single" w:sz="4" w:space="0" w:color="auto"/>
            </w:tcBorders>
          </w:tcPr>
          <w:p w14:paraId="3B18A9CB" w14:textId="77777777" w:rsidR="007F3D6D" w:rsidRPr="00CD33CC" w:rsidRDefault="007F3D6D" w:rsidP="00F93D52">
            <w:pPr>
              <w:numPr>
                <w:ilvl w:val="0"/>
                <w:numId w:val="6"/>
              </w:numPr>
              <w:spacing w:before="60" w:after="60"/>
              <w:ind w:left="3686" w:hanging="284"/>
              <w:rPr>
                <w:b/>
                <w:bCs/>
                <w:lang w:val="de-DE"/>
              </w:rPr>
            </w:pPr>
            <w:r w:rsidRPr="00CD33CC">
              <w:rPr>
                <w:b/>
                <w:bCs/>
                <w:lang w:val="de-DE"/>
              </w:rPr>
              <w:lastRenderedPageBreak/>
              <w:t>Thi giữa kỳ lần 1</w:t>
            </w:r>
          </w:p>
        </w:tc>
        <w:tc>
          <w:tcPr>
            <w:tcW w:w="425" w:type="pct"/>
          </w:tcPr>
          <w:p w14:paraId="3C36B1B4" w14:textId="77777777" w:rsidR="007F3D6D" w:rsidRPr="00CD33CC" w:rsidRDefault="007F3D6D" w:rsidP="000C322F">
            <w:pPr>
              <w:spacing w:before="60" w:after="60"/>
              <w:jc w:val="center"/>
              <w:rPr>
                <w:b/>
                <w:bCs/>
                <w:lang w:val="de-DE"/>
              </w:rPr>
            </w:pPr>
            <w:r w:rsidRPr="00CD33CC">
              <w:rPr>
                <w:b/>
                <w:bCs/>
                <w:lang w:val="de-DE"/>
              </w:rPr>
              <w:t>20</w:t>
            </w:r>
          </w:p>
        </w:tc>
      </w:tr>
      <w:tr w:rsidR="00CD33CC" w:rsidRPr="00CD33CC" w14:paraId="26DD1A85" w14:textId="77777777" w:rsidTr="000C322F">
        <w:tc>
          <w:tcPr>
            <w:tcW w:w="486" w:type="pct"/>
            <w:tcBorders>
              <w:top w:val="single" w:sz="4" w:space="0" w:color="auto"/>
            </w:tcBorders>
            <w:shd w:val="clear" w:color="auto" w:fill="auto"/>
            <w:vAlign w:val="center"/>
          </w:tcPr>
          <w:p w14:paraId="18BC8643" w14:textId="77777777" w:rsidR="007F3D6D" w:rsidRPr="00CD33CC" w:rsidRDefault="007F3D6D" w:rsidP="000C322F">
            <w:pPr>
              <w:rPr>
                <w:bCs/>
                <w:lang w:val="de-DE"/>
              </w:rPr>
            </w:pPr>
            <w:r w:rsidRPr="00CD33CC">
              <w:rPr>
                <w:bCs/>
                <w:lang w:val="de-DE"/>
              </w:rPr>
              <w:t>Thi viết đề mở</w:t>
            </w:r>
          </w:p>
        </w:tc>
        <w:tc>
          <w:tcPr>
            <w:tcW w:w="1034" w:type="pct"/>
            <w:tcBorders>
              <w:top w:val="single" w:sz="4" w:space="0" w:color="auto"/>
            </w:tcBorders>
            <w:shd w:val="clear" w:color="auto" w:fill="auto"/>
          </w:tcPr>
          <w:p w14:paraId="137783CC" w14:textId="77777777" w:rsidR="007F3D6D" w:rsidRPr="00CD33CC" w:rsidRDefault="007F3D6D" w:rsidP="000C322F">
            <w:pPr>
              <w:spacing w:before="60" w:after="60"/>
              <w:jc w:val="both"/>
              <w:rPr>
                <w:lang w:val="de-DE"/>
              </w:rPr>
            </w:pPr>
            <w:r w:rsidRPr="00CD33CC">
              <w:rPr>
                <w:lang w:val="de-DE"/>
              </w:rPr>
              <w:t>Nội dung bao quát các chuẩn đầu ra đã học từ tuần 1 đến tuần 5.</w:t>
            </w:r>
          </w:p>
        </w:tc>
        <w:tc>
          <w:tcPr>
            <w:tcW w:w="498" w:type="pct"/>
            <w:tcBorders>
              <w:top w:val="single" w:sz="4" w:space="0" w:color="auto"/>
            </w:tcBorders>
            <w:shd w:val="clear" w:color="auto" w:fill="auto"/>
          </w:tcPr>
          <w:p w14:paraId="6B07D936" w14:textId="77777777" w:rsidR="007F3D6D" w:rsidRPr="00CD33CC" w:rsidRDefault="007F3D6D" w:rsidP="000C322F">
            <w:pPr>
              <w:spacing w:before="60" w:after="60"/>
              <w:jc w:val="center"/>
              <w:rPr>
                <w:bCs/>
                <w:lang w:val="de-DE"/>
              </w:rPr>
            </w:pPr>
            <w:r w:rsidRPr="00CD33CC">
              <w:rPr>
                <w:bCs/>
                <w:lang w:val="de-DE"/>
              </w:rPr>
              <w:t xml:space="preserve"> Tuần 6</w:t>
            </w:r>
          </w:p>
        </w:tc>
        <w:tc>
          <w:tcPr>
            <w:tcW w:w="568" w:type="pct"/>
            <w:tcBorders>
              <w:top w:val="single" w:sz="4" w:space="0" w:color="auto"/>
            </w:tcBorders>
          </w:tcPr>
          <w:p w14:paraId="2724DDFC" w14:textId="77777777" w:rsidR="007F3D6D" w:rsidRPr="00CD33CC" w:rsidRDefault="00AD3C44" w:rsidP="000C322F">
            <w:pPr>
              <w:spacing w:before="60" w:after="60"/>
              <w:jc w:val="center"/>
            </w:pPr>
            <w:r w:rsidRPr="00CD33CC">
              <w:rPr>
                <w:bCs/>
              </w:rPr>
              <w:t>CLO</w:t>
            </w:r>
            <w:r w:rsidR="007F3D6D" w:rsidRPr="00CD33CC">
              <w:rPr>
                <w:lang w:val="vi-VN"/>
              </w:rPr>
              <w:t>1.</w:t>
            </w:r>
            <w:r w:rsidR="007F3D6D" w:rsidRPr="00CD33CC">
              <w:t>2</w:t>
            </w:r>
          </w:p>
          <w:p w14:paraId="4C64DFA4" w14:textId="77777777" w:rsidR="007F3D6D" w:rsidRPr="00CD33CC" w:rsidRDefault="00AD3C44" w:rsidP="000C322F">
            <w:pPr>
              <w:spacing w:before="60" w:after="60"/>
              <w:jc w:val="center"/>
              <w:rPr>
                <w:lang w:val="vi-VN"/>
              </w:rPr>
            </w:pPr>
            <w:r w:rsidRPr="00CD33CC">
              <w:rPr>
                <w:bCs/>
              </w:rPr>
              <w:t>CLO</w:t>
            </w:r>
            <w:r w:rsidR="007F3D6D" w:rsidRPr="00CD33CC">
              <w:rPr>
                <w:lang w:val="vi-VN"/>
              </w:rPr>
              <w:t>2.1</w:t>
            </w:r>
          </w:p>
          <w:p w14:paraId="54E48146" w14:textId="77777777" w:rsidR="007F3D6D" w:rsidRPr="00CD33CC" w:rsidRDefault="00AD3C44" w:rsidP="000C322F">
            <w:pPr>
              <w:spacing w:before="60" w:after="60"/>
              <w:jc w:val="center"/>
            </w:pPr>
            <w:r w:rsidRPr="00CD33CC">
              <w:rPr>
                <w:bCs/>
              </w:rPr>
              <w:t>CLO</w:t>
            </w:r>
            <w:r w:rsidR="007F3D6D" w:rsidRPr="00CD33CC">
              <w:t>2</w:t>
            </w:r>
            <w:r w:rsidR="007F3D6D" w:rsidRPr="00CD33CC">
              <w:rPr>
                <w:lang w:val="vi-VN"/>
              </w:rPr>
              <w:t>.</w:t>
            </w:r>
            <w:r w:rsidR="007F3D6D" w:rsidRPr="00CD33CC">
              <w:t>2</w:t>
            </w:r>
          </w:p>
          <w:p w14:paraId="5D404D71" w14:textId="77777777" w:rsidR="007F3D6D" w:rsidRPr="00CD33CC" w:rsidRDefault="00AD3C44" w:rsidP="000C322F">
            <w:pPr>
              <w:spacing w:before="60" w:after="60"/>
              <w:jc w:val="center"/>
            </w:pPr>
            <w:r w:rsidRPr="00CD33CC">
              <w:rPr>
                <w:bCs/>
              </w:rPr>
              <w:t>CLO</w:t>
            </w:r>
            <w:r w:rsidR="007F3D6D" w:rsidRPr="00CD33CC">
              <w:t>3</w:t>
            </w:r>
            <w:r w:rsidR="007F3D6D" w:rsidRPr="00CD33CC">
              <w:rPr>
                <w:lang w:val="vi-VN"/>
              </w:rPr>
              <w:t>.</w:t>
            </w:r>
            <w:r w:rsidR="007F3D6D" w:rsidRPr="00CD33CC">
              <w:t>1</w:t>
            </w:r>
          </w:p>
          <w:p w14:paraId="06E7E14A" w14:textId="77777777" w:rsidR="007F3D6D" w:rsidRPr="00CD33CC" w:rsidRDefault="00AD3C44" w:rsidP="000C322F">
            <w:pPr>
              <w:spacing w:before="60" w:after="60"/>
              <w:jc w:val="center"/>
              <w:rPr>
                <w:lang w:val="vi-VN"/>
              </w:rPr>
            </w:pPr>
            <w:r w:rsidRPr="00CD33CC">
              <w:rPr>
                <w:bCs/>
              </w:rPr>
              <w:t>CLO</w:t>
            </w:r>
            <w:r w:rsidR="007F3D6D" w:rsidRPr="00CD33CC">
              <w:t>4</w:t>
            </w:r>
            <w:r w:rsidR="007F3D6D" w:rsidRPr="00CD33CC">
              <w:rPr>
                <w:lang w:val="vi-VN"/>
              </w:rPr>
              <w:t>.1</w:t>
            </w:r>
          </w:p>
          <w:p w14:paraId="08BA8351" w14:textId="77777777" w:rsidR="007F3D6D" w:rsidRPr="00CD33CC" w:rsidRDefault="00AD3C44" w:rsidP="000C322F">
            <w:pPr>
              <w:spacing w:before="60" w:after="60"/>
              <w:jc w:val="center"/>
            </w:pPr>
            <w:r w:rsidRPr="00CD33CC">
              <w:rPr>
                <w:bCs/>
              </w:rPr>
              <w:t>CLO</w:t>
            </w:r>
            <w:r w:rsidR="007F3D6D" w:rsidRPr="00CD33CC">
              <w:rPr>
                <w:lang w:val="vi-VN"/>
              </w:rPr>
              <w:t>4.</w:t>
            </w:r>
            <w:r w:rsidR="007F3D6D" w:rsidRPr="00CD33CC">
              <w:t>2</w:t>
            </w:r>
          </w:p>
        </w:tc>
        <w:tc>
          <w:tcPr>
            <w:tcW w:w="497" w:type="pct"/>
            <w:tcBorders>
              <w:top w:val="single" w:sz="4" w:space="0" w:color="auto"/>
            </w:tcBorders>
          </w:tcPr>
          <w:p w14:paraId="764C6D13" w14:textId="77777777" w:rsidR="007F3D6D" w:rsidRPr="00CD33CC" w:rsidRDefault="007F3D6D" w:rsidP="000C322F">
            <w:pPr>
              <w:spacing w:before="60" w:after="60"/>
              <w:jc w:val="center"/>
              <w:rPr>
                <w:lang w:val="vi-VN"/>
              </w:rPr>
            </w:pPr>
            <w:r w:rsidRPr="00CD33CC">
              <w:rPr>
                <w:lang w:val="vi-VN"/>
              </w:rPr>
              <w:t>3</w:t>
            </w:r>
          </w:p>
          <w:p w14:paraId="6D016A03" w14:textId="77777777" w:rsidR="007F3D6D" w:rsidRPr="00CD33CC" w:rsidRDefault="007F3D6D" w:rsidP="000C322F">
            <w:pPr>
              <w:spacing w:before="60" w:after="60"/>
              <w:jc w:val="center"/>
              <w:rPr>
                <w:lang w:val="vi-VN"/>
              </w:rPr>
            </w:pPr>
            <w:r w:rsidRPr="00CD33CC">
              <w:rPr>
                <w:lang w:val="vi-VN"/>
              </w:rPr>
              <w:t>4</w:t>
            </w:r>
          </w:p>
          <w:p w14:paraId="6A4CD585" w14:textId="77777777" w:rsidR="007F3D6D" w:rsidRPr="00CD33CC" w:rsidRDefault="007F3D6D" w:rsidP="000C322F">
            <w:pPr>
              <w:spacing w:before="60" w:after="60"/>
              <w:jc w:val="center"/>
            </w:pPr>
            <w:r w:rsidRPr="00CD33CC">
              <w:t>4</w:t>
            </w:r>
          </w:p>
          <w:p w14:paraId="20A846D4" w14:textId="77777777" w:rsidR="007F3D6D" w:rsidRPr="00CD33CC" w:rsidRDefault="007F3D6D" w:rsidP="000C322F">
            <w:pPr>
              <w:spacing w:before="60" w:after="60"/>
              <w:jc w:val="center"/>
            </w:pPr>
            <w:r w:rsidRPr="00CD33CC">
              <w:t>4</w:t>
            </w:r>
          </w:p>
          <w:p w14:paraId="72B201FD" w14:textId="77777777" w:rsidR="007F3D6D" w:rsidRPr="00CD33CC" w:rsidRDefault="007F3D6D" w:rsidP="000C322F">
            <w:pPr>
              <w:spacing w:before="60" w:after="60"/>
              <w:jc w:val="center"/>
            </w:pPr>
            <w:r w:rsidRPr="00CD33CC">
              <w:t>4</w:t>
            </w:r>
          </w:p>
          <w:p w14:paraId="320331FC" w14:textId="77777777" w:rsidR="007F3D6D" w:rsidRPr="00CD33CC" w:rsidRDefault="00A43D5D" w:rsidP="000C322F">
            <w:pPr>
              <w:spacing w:before="60" w:after="60"/>
              <w:jc w:val="center"/>
            </w:pPr>
            <w:r w:rsidRPr="00CD33CC">
              <w:t>4</w:t>
            </w:r>
          </w:p>
        </w:tc>
        <w:tc>
          <w:tcPr>
            <w:tcW w:w="780" w:type="pct"/>
            <w:tcBorders>
              <w:top w:val="single" w:sz="4" w:space="0" w:color="auto"/>
            </w:tcBorders>
          </w:tcPr>
          <w:p w14:paraId="3FA159C1" w14:textId="77777777" w:rsidR="007F3D6D" w:rsidRPr="00CD33CC" w:rsidRDefault="007F3D6D" w:rsidP="000C322F">
            <w:pPr>
              <w:spacing w:before="60" w:after="60"/>
              <w:jc w:val="center"/>
            </w:pPr>
            <w:r w:rsidRPr="00CD33CC">
              <w:t>Thi tự luận</w:t>
            </w:r>
          </w:p>
        </w:tc>
        <w:tc>
          <w:tcPr>
            <w:tcW w:w="712" w:type="pct"/>
            <w:tcBorders>
              <w:top w:val="single" w:sz="4" w:space="0" w:color="auto"/>
            </w:tcBorders>
          </w:tcPr>
          <w:p w14:paraId="2BFD0659" w14:textId="77777777" w:rsidR="007F3D6D" w:rsidRPr="00CD33CC" w:rsidRDefault="007F3D6D" w:rsidP="000C322F">
            <w:pPr>
              <w:spacing w:before="60" w:after="60"/>
              <w:jc w:val="center"/>
              <w:rPr>
                <w:bCs/>
              </w:rPr>
            </w:pPr>
            <w:r w:rsidRPr="00CD33CC">
              <w:t>Phiếu đánh giá</w:t>
            </w:r>
          </w:p>
        </w:tc>
        <w:tc>
          <w:tcPr>
            <w:tcW w:w="425" w:type="pct"/>
          </w:tcPr>
          <w:p w14:paraId="24E957E1" w14:textId="77777777" w:rsidR="007F3D6D" w:rsidRPr="00CD33CC" w:rsidRDefault="007F3D6D" w:rsidP="000C322F">
            <w:pPr>
              <w:spacing w:before="60" w:after="60"/>
              <w:jc w:val="center"/>
              <w:rPr>
                <w:bCs/>
                <w:lang w:val="de-DE"/>
              </w:rPr>
            </w:pPr>
          </w:p>
        </w:tc>
      </w:tr>
      <w:tr w:rsidR="00CD33CC" w:rsidRPr="00CD33CC" w14:paraId="7677399F" w14:textId="77777777" w:rsidTr="000C322F">
        <w:tc>
          <w:tcPr>
            <w:tcW w:w="4575" w:type="pct"/>
            <w:gridSpan w:val="7"/>
          </w:tcPr>
          <w:p w14:paraId="0B4F3A9C" w14:textId="77777777" w:rsidR="007F3D6D" w:rsidRPr="00CD33CC" w:rsidRDefault="007F3D6D" w:rsidP="00F93D52">
            <w:pPr>
              <w:numPr>
                <w:ilvl w:val="0"/>
                <w:numId w:val="6"/>
              </w:numPr>
              <w:spacing w:before="60" w:after="60"/>
              <w:ind w:left="3686"/>
              <w:rPr>
                <w:b/>
                <w:bCs/>
                <w:lang w:val="de-DE"/>
              </w:rPr>
            </w:pPr>
            <w:r w:rsidRPr="00CD33CC">
              <w:rPr>
                <w:b/>
                <w:bCs/>
                <w:lang w:val="de-DE"/>
              </w:rPr>
              <w:t xml:space="preserve">Thi giữa kỳ lần 2 </w:t>
            </w:r>
          </w:p>
        </w:tc>
        <w:tc>
          <w:tcPr>
            <w:tcW w:w="425" w:type="pct"/>
          </w:tcPr>
          <w:p w14:paraId="7988216D" w14:textId="77777777" w:rsidR="007F3D6D" w:rsidRPr="00CD33CC" w:rsidRDefault="007F3D6D" w:rsidP="000C322F">
            <w:pPr>
              <w:spacing w:before="60" w:after="60"/>
              <w:jc w:val="center"/>
              <w:rPr>
                <w:b/>
                <w:bCs/>
                <w:lang w:val="de-DE"/>
              </w:rPr>
            </w:pPr>
            <w:r w:rsidRPr="00CD33CC">
              <w:rPr>
                <w:b/>
                <w:bCs/>
                <w:lang w:val="de-DE"/>
              </w:rPr>
              <w:t>20</w:t>
            </w:r>
          </w:p>
        </w:tc>
      </w:tr>
      <w:tr w:rsidR="00CD33CC" w:rsidRPr="00CD33CC" w14:paraId="12BD2AFC" w14:textId="77777777" w:rsidTr="000C322F">
        <w:tc>
          <w:tcPr>
            <w:tcW w:w="486" w:type="pct"/>
            <w:shd w:val="clear" w:color="auto" w:fill="auto"/>
            <w:vAlign w:val="center"/>
          </w:tcPr>
          <w:p w14:paraId="56EA7FAC" w14:textId="77777777" w:rsidR="007F3D6D" w:rsidRPr="00CD33CC" w:rsidRDefault="007F3D6D" w:rsidP="000C322F">
            <w:pPr>
              <w:rPr>
                <w:bCs/>
                <w:lang w:val="de-DE"/>
              </w:rPr>
            </w:pPr>
            <w:r w:rsidRPr="00CD33CC">
              <w:rPr>
                <w:bCs/>
                <w:lang w:val="de-DE"/>
              </w:rPr>
              <w:t>Thi viết đề đóng</w:t>
            </w:r>
          </w:p>
        </w:tc>
        <w:tc>
          <w:tcPr>
            <w:tcW w:w="1034" w:type="pct"/>
            <w:shd w:val="clear" w:color="auto" w:fill="auto"/>
          </w:tcPr>
          <w:p w14:paraId="7D30CD83" w14:textId="77777777" w:rsidR="007F3D6D" w:rsidRPr="00CD33CC" w:rsidRDefault="007F3D6D" w:rsidP="000C322F">
            <w:pPr>
              <w:spacing w:before="60" w:after="60"/>
              <w:jc w:val="both"/>
              <w:rPr>
                <w:bCs/>
                <w:lang w:val="de-DE"/>
              </w:rPr>
            </w:pPr>
            <w:r w:rsidRPr="00CD33CC">
              <w:rPr>
                <w:lang w:val="de-DE"/>
              </w:rPr>
              <w:t>Nội dung bao quát các chuẩn đầu ra đã học từ tuần 1 đến tuần 10.</w:t>
            </w:r>
          </w:p>
        </w:tc>
        <w:tc>
          <w:tcPr>
            <w:tcW w:w="498" w:type="pct"/>
            <w:shd w:val="clear" w:color="auto" w:fill="auto"/>
          </w:tcPr>
          <w:p w14:paraId="5449073C" w14:textId="77777777" w:rsidR="007F3D6D" w:rsidRPr="00CD33CC" w:rsidRDefault="007F3D6D" w:rsidP="000C322F">
            <w:pPr>
              <w:spacing w:before="60" w:after="60"/>
              <w:jc w:val="center"/>
              <w:rPr>
                <w:bCs/>
                <w:lang w:val="de-DE"/>
              </w:rPr>
            </w:pPr>
            <w:r w:rsidRPr="00CD33CC">
              <w:rPr>
                <w:bCs/>
                <w:lang w:val="de-DE"/>
              </w:rPr>
              <w:t>Tuần</w:t>
            </w:r>
          </w:p>
          <w:p w14:paraId="10A77153" w14:textId="77777777" w:rsidR="007F3D6D" w:rsidRPr="00CD33CC" w:rsidRDefault="007F3D6D" w:rsidP="000C322F">
            <w:pPr>
              <w:spacing w:before="60" w:after="60"/>
              <w:jc w:val="center"/>
              <w:rPr>
                <w:bCs/>
                <w:lang w:val="de-DE"/>
              </w:rPr>
            </w:pPr>
            <w:r w:rsidRPr="00CD33CC">
              <w:rPr>
                <w:bCs/>
                <w:lang w:val="de-DE"/>
              </w:rPr>
              <w:t>11</w:t>
            </w:r>
          </w:p>
        </w:tc>
        <w:tc>
          <w:tcPr>
            <w:tcW w:w="568" w:type="pct"/>
          </w:tcPr>
          <w:p w14:paraId="02B33F8B" w14:textId="77777777" w:rsidR="007F3D6D" w:rsidRPr="00CD33CC" w:rsidRDefault="00AD3C44" w:rsidP="000C322F">
            <w:pPr>
              <w:spacing w:before="60" w:after="60"/>
              <w:jc w:val="center"/>
            </w:pPr>
            <w:r w:rsidRPr="00CD33CC">
              <w:rPr>
                <w:bCs/>
              </w:rPr>
              <w:t>CLO</w:t>
            </w:r>
            <w:r w:rsidR="007F3D6D" w:rsidRPr="00CD33CC">
              <w:rPr>
                <w:lang w:val="vi-VN"/>
              </w:rPr>
              <w:t>1.</w:t>
            </w:r>
            <w:r w:rsidR="007F3D6D" w:rsidRPr="00CD33CC">
              <w:t>2</w:t>
            </w:r>
          </w:p>
          <w:p w14:paraId="3199686D" w14:textId="77777777" w:rsidR="007F3D6D" w:rsidRPr="00CD33CC" w:rsidRDefault="00AD3C44" w:rsidP="000C322F">
            <w:pPr>
              <w:spacing w:before="60" w:after="60"/>
              <w:jc w:val="center"/>
              <w:rPr>
                <w:lang w:val="vi-VN"/>
              </w:rPr>
            </w:pPr>
            <w:r w:rsidRPr="00CD33CC">
              <w:rPr>
                <w:bCs/>
              </w:rPr>
              <w:t>CLO</w:t>
            </w:r>
            <w:r w:rsidR="007F3D6D" w:rsidRPr="00CD33CC">
              <w:rPr>
                <w:lang w:val="vi-VN"/>
              </w:rPr>
              <w:t>2.1</w:t>
            </w:r>
          </w:p>
          <w:p w14:paraId="6547E887" w14:textId="77777777" w:rsidR="007F3D6D" w:rsidRPr="00CD33CC" w:rsidRDefault="00AD3C44" w:rsidP="000C322F">
            <w:pPr>
              <w:spacing w:before="60" w:after="60"/>
              <w:jc w:val="center"/>
            </w:pPr>
            <w:r w:rsidRPr="00CD33CC">
              <w:rPr>
                <w:bCs/>
              </w:rPr>
              <w:t>CLO</w:t>
            </w:r>
            <w:r w:rsidR="007F3D6D" w:rsidRPr="00CD33CC">
              <w:t>2</w:t>
            </w:r>
            <w:r w:rsidR="007F3D6D" w:rsidRPr="00CD33CC">
              <w:rPr>
                <w:lang w:val="vi-VN"/>
              </w:rPr>
              <w:t>.</w:t>
            </w:r>
            <w:r w:rsidR="007F3D6D" w:rsidRPr="00CD33CC">
              <w:t>2</w:t>
            </w:r>
          </w:p>
          <w:p w14:paraId="12B0661A" w14:textId="77777777" w:rsidR="007F3D6D" w:rsidRPr="00CD33CC" w:rsidRDefault="00AD3C44" w:rsidP="000C322F">
            <w:pPr>
              <w:spacing w:before="60" w:after="60"/>
              <w:jc w:val="center"/>
            </w:pPr>
            <w:r w:rsidRPr="00CD33CC">
              <w:rPr>
                <w:bCs/>
              </w:rPr>
              <w:t>CLO</w:t>
            </w:r>
            <w:r w:rsidR="007F3D6D" w:rsidRPr="00CD33CC">
              <w:t>3</w:t>
            </w:r>
            <w:r w:rsidR="007F3D6D" w:rsidRPr="00CD33CC">
              <w:rPr>
                <w:lang w:val="vi-VN"/>
              </w:rPr>
              <w:t>.</w:t>
            </w:r>
            <w:r w:rsidR="007F3D6D" w:rsidRPr="00CD33CC">
              <w:t>1</w:t>
            </w:r>
          </w:p>
          <w:p w14:paraId="1449ABDF" w14:textId="77777777" w:rsidR="007F3D6D" w:rsidRPr="00CD33CC" w:rsidRDefault="00AD3C44" w:rsidP="000C322F">
            <w:pPr>
              <w:spacing w:before="60" w:after="60"/>
              <w:jc w:val="center"/>
              <w:rPr>
                <w:lang w:val="vi-VN"/>
              </w:rPr>
            </w:pPr>
            <w:r w:rsidRPr="00CD33CC">
              <w:rPr>
                <w:bCs/>
              </w:rPr>
              <w:t>CLO</w:t>
            </w:r>
            <w:r w:rsidR="007F3D6D" w:rsidRPr="00CD33CC">
              <w:t>4</w:t>
            </w:r>
            <w:r w:rsidR="007F3D6D" w:rsidRPr="00CD33CC">
              <w:rPr>
                <w:lang w:val="vi-VN"/>
              </w:rPr>
              <w:t>.1</w:t>
            </w:r>
          </w:p>
          <w:p w14:paraId="695334DE" w14:textId="77777777" w:rsidR="007F3D6D" w:rsidRPr="00CD33CC" w:rsidRDefault="00AD3C44" w:rsidP="000C322F">
            <w:pPr>
              <w:spacing w:before="60" w:after="60"/>
              <w:jc w:val="center"/>
            </w:pPr>
            <w:r w:rsidRPr="00CD33CC">
              <w:rPr>
                <w:bCs/>
              </w:rPr>
              <w:t>CLO</w:t>
            </w:r>
            <w:r w:rsidR="007F3D6D" w:rsidRPr="00CD33CC">
              <w:rPr>
                <w:lang w:val="vi-VN"/>
              </w:rPr>
              <w:t>4.</w:t>
            </w:r>
            <w:r w:rsidR="007F3D6D" w:rsidRPr="00CD33CC">
              <w:t>2</w:t>
            </w:r>
          </w:p>
        </w:tc>
        <w:tc>
          <w:tcPr>
            <w:tcW w:w="497" w:type="pct"/>
          </w:tcPr>
          <w:p w14:paraId="382024F5" w14:textId="77777777" w:rsidR="007F3D6D" w:rsidRPr="00CD33CC" w:rsidRDefault="007F3D6D" w:rsidP="000C322F">
            <w:pPr>
              <w:spacing w:before="60" w:after="60"/>
              <w:jc w:val="center"/>
              <w:rPr>
                <w:lang w:val="vi-VN"/>
              </w:rPr>
            </w:pPr>
            <w:r w:rsidRPr="00CD33CC">
              <w:rPr>
                <w:lang w:val="vi-VN"/>
              </w:rPr>
              <w:t>3</w:t>
            </w:r>
          </w:p>
          <w:p w14:paraId="44368B98" w14:textId="77777777" w:rsidR="007F3D6D" w:rsidRPr="00CD33CC" w:rsidRDefault="007F3D6D" w:rsidP="000C322F">
            <w:pPr>
              <w:spacing w:before="60" w:after="60"/>
              <w:jc w:val="center"/>
              <w:rPr>
                <w:lang w:val="vi-VN"/>
              </w:rPr>
            </w:pPr>
            <w:r w:rsidRPr="00CD33CC">
              <w:rPr>
                <w:lang w:val="vi-VN"/>
              </w:rPr>
              <w:t>4</w:t>
            </w:r>
          </w:p>
          <w:p w14:paraId="7B960FB8" w14:textId="77777777" w:rsidR="007F3D6D" w:rsidRPr="00CD33CC" w:rsidRDefault="007F3D6D" w:rsidP="000C322F">
            <w:pPr>
              <w:spacing w:before="60" w:after="60"/>
              <w:jc w:val="center"/>
            </w:pPr>
            <w:r w:rsidRPr="00CD33CC">
              <w:t>4</w:t>
            </w:r>
          </w:p>
          <w:p w14:paraId="46E60D50" w14:textId="77777777" w:rsidR="007F3D6D" w:rsidRPr="00CD33CC" w:rsidRDefault="007F3D6D" w:rsidP="000C322F">
            <w:pPr>
              <w:spacing w:before="60" w:after="60"/>
              <w:jc w:val="center"/>
            </w:pPr>
            <w:r w:rsidRPr="00CD33CC">
              <w:t>4</w:t>
            </w:r>
          </w:p>
          <w:p w14:paraId="02999F7E" w14:textId="77777777" w:rsidR="007F3D6D" w:rsidRPr="00CD33CC" w:rsidRDefault="007F3D6D" w:rsidP="000C322F">
            <w:pPr>
              <w:spacing w:before="60" w:after="60"/>
              <w:jc w:val="center"/>
            </w:pPr>
            <w:r w:rsidRPr="00CD33CC">
              <w:t>4</w:t>
            </w:r>
          </w:p>
          <w:p w14:paraId="5A8847B0" w14:textId="77777777" w:rsidR="007F3D6D" w:rsidRPr="00CD33CC" w:rsidRDefault="00A43D5D" w:rsidP="000C322F">
            <w:pPr>
              <w:spacing w:before="60" w:after="60"/>
              <w:jc w:val="center"/>
            </w:pPr>
            <w:r w:rsidRPr="00CD33CC">
              <w:t>4</w:t>
            </w:r>
          </w:p>
        </w:tc>
        <w:tc>
          <w:tcPr>
            <w:tcW w:w="780" w:type="pct"/>
          </w:tcPr>
          <w:p w14:paraId="39331D82" w14:textId="77777777" w:rsidR="007F3D6D" w:rsidRPr="00CD33CC" w:rsidRDefault="007F3D6D" w:rsidP="000C322F">
            <w:pPr>
              <w:spacing w:before="60" w:after="60"/>
              <w:jc w:val="center"/>
            </w:pPr>
            <w:r w:rsidRPr="00CD33CC">
              <w:t>Thi tự luận</w:t>
            </w:r>
          </w:p>
        </w:tc>
        <w:tc>
          <w:tcPr>
            <w:tcW w:w="712" w:type="pct"/>
          </w:tcPr>
          <w:p w14:paraId="78FFC449" w14:textId="77777777" w:rsidR="007F3D6D" w:rsidRPr="00CD33CC" w:rsidRDefault="007F3D6D" w:rsidP="000C322F">
            <w:pPr>
              <w:spacing w:before="60" w:after="60"/>
              <w:jc w:val="center"/>
              <w:rPr>
                <w:bCs/>
              </w:rPr>
            </w:pPr>
            <w:r w:rsidRPr="00CD33CC">
              <w:t>Phiếu đánh giá</w:t>
            </w:r>
          </w:p>
        </w:tc>
        <w:tc>
          <w:tcPr>
            <w:tcW w:w="425" w:type="pct"/>
          </w:tcPr>
          <w:p w14:paraId="071A3057" w14:textId="77777777" w:rsidR="007F3D6D" w:rsidRPr="00CD33CC" w:rsidRDefault="007F3D6D" w:rsidP="000C322F">
            <w:pPr>
              <w:spacing w:before="60" w:after="60"/>
              <w:jc w:val="center"/>
              <w:rPr>
                <w:bCs/>
                <w:lang w:val="de-DE"/>
              </w:rPr>
            </w:pPr>
          </w:p>
        </w:tc>
      </w:tr>
      <w:tr w:rsidR="00CD33CC" w:rsidRPr="00CD33CC" w14:paraId="470DBF68" w14:textId="77777777" w:rsidTr="000C322F">
        <w:tc>
          <w:tcPr>
            <w:tcW w:w="4575" w:type="pct"/>
            <w:gridSpan w:val="7"/>
          </w:tcPr>
          <w:p w14:paraId="7E26D3EB" w14:textId="77777777" w:rsidR="007F3D6D" w:rsidRPr="00CD33CC" w:rsidRDefault="007F3D6D" w:rsidP="00F93D52">
            <w:pPr>
              <w:numPr>
                <w:ilvl w:val="0"/>
                <w:numId w:val="5"/>
              </w:numPr>
              <w:spacing w:before="60" w:after="60"/>
              <w:jc w:val="center"/>
              <w:rPr>
                <w:b/>
                <w:bCs/>
                <w:lang w:val="de-DE"/>
              </w:rPr>
            </w:pPr>
            <w:r w:rsidRPr="00CD33CC">
              <w:rPr>
                <w:b/>
                <w:bCs/>
                <w:lang w:val="de-DE"/>
              </w:rPr>
              <w:t>Điểm cuối kỳ</w:t>
            </w:r>
          </w:p>
        </w:tc>
        <w:tc>
          <w:tcPr>
            <w:tcW w:w="425" w:type="pct"/>
          </w:tcPr>
          <w:p w14:paraId="329CDE6D" w14:textId="77777777" w:rsidR="007F3D6D" w:rsidRPr="00CD33CC" w:rsidRDefault="007F3D6D" w:rsidP="000C322F">
            <w:pPr>
              <w:spacing w:before="60" w:after="60"/>
              <w:jc w:val="center"/>
              <w:rPr>
                <w:b/>
                <w:bCs/>
                <w:lang w:val="de-DE"/>
              </w:rPr>
            </w:pPr>
            <w:r w:rsidRPr="00CD33CC">
              <w:rPr>
                <w:b/>
                <w:bCs/>
                <w:lang w:val="de-DE"/>
              </w:rPr>
              <w:t>50</w:t>
            </w:r>
          </w:p>
        </w:tc>
      </w:tr>
      <w:tr w:rsidR="007F3D6D" w:rsidRPr="00CD33CC" w14:paraId="7D1EF0B3" w14:textId="77777777" w:rsidTr="000C322F">
        <w:tc>
          <w:tcPr>
            <w:tcW w:w="486" w:type="pct"/>
            <w:shd w:val="clear" w:color="auto" w:fill="auto"/>
            <w:vAlign w:val="center"/>
          </w:tcPr>
          <w:p w14:paraId="7574E161" w14:textId="77777777" w:rsidR="007F3D6D" w:rsidRPr="00CD33CC" w:rsidRDefault="007F3D6D" w:rsidP="000C322F">
            <w:pPr>
              <w:rPr>
                <w:bCs/>
                <w:lang w:val="de-DE"/>
              </w:rPr>
            </w:pPr>
            <w:r w:rsidRPr="00CD33CC">
              <w:rPr>
                <w:bCs/>
                <w:lang w:val="de-DE"/>
              </w:rPr>
              <w:t>Tiểu luận</w:t>
            </w:r>
          </w:p>
        </w:tc>
        <w:tc>
          <w:tcPr>
            <w:tcW w:w="1034" w:type="pct"/>
            <w:shd w:val="clear" w:color="auto" w:fill="auto"/>
          </w:tcPr>
          <w:p w14:paraId="1FF735F5" w14:textId="77777777" w:rsidR="007F3D6D" w:rsidRPr="00CD33CC" w:rsidRDefault="007F3D6D" w:rsidP="000C322F">
            <w:pPr>
              <w:spacing w:before="60" w:after="60"/>
              <w:jc w:val="both"/>
              <w:rPr>
                <w:bCs/>
                <w:lang w:val="de-DE"/>
              </w:rPr>
            </w:pPr>
            <w:r w:rsidRPr="00CD33CC">
              <w:rPr>
                <w:bCs/>
                <w:lang w:val="de-DE"/>
              </w:rPr>
              <w:t>Sinh viên thực hiện tiểu luận tính toán theo các phần lý thuyết đã học. Sinh viên nộp lại sản phẩm để đánh giá và cho điểm</w:t>
            </w:r>
          </w:p>
        </w:tc>
        <w:tc>
          <w:tcPr>
            <w:tcW w:w="498" w:type="pct"/>
            <w:shd w:val="clear" w:color="auto" w:fill="auto"/>
          </w:tcPr>
          <w:p w14:paraId="69DDCB3F" w14:textId="77777777" w:rsidR="007F3D6D" w:rsidRPr="00CD33CC" w:rsidRDefault="007F3D6D" w:rsidP="000C322F">
            <w:pPr>
              <w:spacing w:before="60" w:after="60"/>
              <w:jc w:val="center"/>
              <w:rPr>
                <w:bCs/>
                <w:lang w:val="de-DE"/>
              </w:rPr>
            </w:pPr>
            <w:r w:rsidRPr="00CD33CC">
              <w:rPr>
                <w:bCs/>
                <w:lang w:val="de-DE"/>
              </w:rPr>
              <w:t>Từ tuần 12 đến tuần 15</w:t>
            </w:r>
          </w:p>
        </w:tc>
        <w:tc>
          <w:tcPr>
            <w:tcW w:w="568" w:type="pct"/>
          </w:tcPr>
          <w:p w14:paraId="7CCB2885" w14:textId="77777777" w:rsidR="007F3D6D" w:rsidRPr="00CD33CC" w:rsidRDefault="00AD3C44" w:rsidP="000C322F">
            <w:pPr>
              <w:spacing w:before="60" w:after="60"/>
              <w:jc w:val="center"/>
            </w:pPr>
            <w:r w:rsidRPr="00CD33CC">
              <w:rPr>
                <w:bCs/>
              </w:rPr>
              <w:t>CLO</w:t>
            </w:r>
            <w:r w:rsidR="007F3D6D" w:rsidRPr="00CD33CC">
              <w:rPr>
                <w:lang w:val="vi-VN"/>
              </w:rPr>
              <w:t>1.</w:t>
            </w:r>
            <w:r w:rsidR="007F3D6D" w:rsidRPr="00CD33CC">
              <w:t>1</w:t>
            </w:r>
          </w:p>
          <w:p w14:paraId="18DE6118" w14:textId="77777777" w:rsidR="007F3D6D" w:rsidRPr="00CD33CC" w:rsidRDefault="00AD3C44" w:rsidP="000C322F">
            <w:pPr>
              <w:spacing w:before="60" w:after="60"/>
              <w:jc w:val="center"/>
            </w:pPr>
            <w:r w:rsidRPr="00CD33CC">
              <w:rPr>
                <w:bCs/>
              </w:rPr>
              <w:t>CLO</w:t>
            </w:r>
            <w:r w:rsidR="007F3D6D" w:rsidRPr="00CD33CC">
              <w:t>1</w:t>
            </w:r>
            <w:r w:rsidR="007F3D6D" w:rsidRPr="00CD33CC">
              <w:rPr>
                <w:lang w:val="vi-VN"/>
              </w:rPr>
              <w:t>.</w:t>
            </w:r>
            <w:r w:rsidR="007F3D6D" w:rsidRPr="00CD33CC">
              <w:t>2</w:t>
            </w:r>
          </w:p>
          <w:p w14:paraId="263F830D" w14:textId="77777777" w:rsidR="007F3D6D" w:rsidRPr="00CD33CC" w:rsidRDefault="00AD3C44" w:rsidP="000C322F">
            <w:pPr>
              <w:spacing w:before="60" w:after="60"/>
              <w:jc w:val="center"/>
            </w:pPr>
            <w:r w:rsidRPr="00CD33CC">
              <w:rPr>
                <w:bCs/>
              </w:rPr>
              <w:t>CLO</w:t>
            </w:r>
            <w:r w:rsidR="007F3D6D" w:rsidRPr="00CD33CC">
              <w:t>2</w:t>
            </w:r>
            <w:r w:rsidR="007F3D6D" w:rsidRPr="00CD33CC">
              <w:rPr>
                <w:lang w:val="vi-VN"/>
              </w:rPr>
              <w:t>.</w:t>
            </w:r>
            <w:r w:rsidR="007F3D6D" w:rsidRPr="00CD33CC">
              <w:t>1</w:t>
            </w:r>
          </w:p>
          <w:p w14:paraId="6D935F70" w14:textId="77777777" w:rsidR="007F3D6D" w:rsidRPr="00CD33CC" w:rsidRDefault="00AD3C44" w:rsidP="000C322F">
            <w:pPr>
              <w:spacing w:before="60" w:after="60"/>
              <w:jc w:val="center"/>
            </w:pPr>
            <w:r w:rsidRPr="00CD33CC">
              <w:rPr>
                <w:bCs/>
              </w:rPr>
              <w:t>CLO</w:t>
            </w:r>
            <w:r w:rsidR="007F3D6D" w:rsidRPr="00CD33CC">
              <w:t>2.3</w:t>
            </w:r>
          </w:p>
          <w:p w14:paraId="49C14419" w14:textId="77777777" w:rsidR="007F3D6D" w:rsidRPr="00CD33CC" w:rsidRDefault="00AD3C44" w:rsidP="000C322F">
            <w:pPr>
              <w:spacing w:before="60" w:after="60"/>
              <w:jc w:val="center"/>
            </w:pPr>
            <w:r w:rsidRPr="00CD33CC">
              <w:rPr>
                <w:bCs/>
              </w:rPr>
              <w:t>CLO</w:t>
            </w:r>
            <w:r w:rsidR="007F3D6D" w:rsidRPr="00CD33CC">
              <w:t>3.2</w:t>
            </w:r>
          </w:p>
          <w:p w14:paraId="165E4907" w14:textId="77777777" w:rsidR="007F3D6D" w:rsidRPr="00CD33CC" w:rsidRDefault="00AD3C44" w:rsidP="000C322F">
            <w:pPr>
              <w:spacing w:before="60" w:after="60"/>
              <w:jc w:val="center"/>
            </w:pPr>
            <w:r w:rsidRPr="00CD33CC">
              <w:rPr>
                <w:bCs/>
              </w:rPr>
              <w:t>CLO</w:t>
            </w:r>
            <w:r w:rsidR="007F3D6D" w:rsidRPr="00CD33CC">
              <w:rPr>
                <w:lang w:val="vi-VN"/>
              </w:rPr>
              <w:t>4.</w:t>
            </w:r>
            <w:r w:rsidR="007F3D6D" w:rsidRPr="00CD33CC">
              <w:t>2</w:t>
            </w:r>
          </w:p>
        </w:tc>
        <w:tc>
          <w:tcPr>
            <w:tcW w:w="497" w:type="pct"/>
          </w:tcPr>
          <w:p w14:paraId="3A245222" w14:textId="77777777" w:rsidR="007F3D6D" w:rsidRPr="00CD33CC" w:rsidRDefault="007F3D6D" w:rsidP="000C322F">
            <w:pPr>
              <w:spacing w:before="60" w:after="60"/>
              <w:jc w:val="center"/>
              <w:rPr>
                <w:lang w:val="vi-VN"/>
              </w:rPr>
            </w:pPr>
            <w:r w:rsidRPr="00CD33CC">
              <w:rPr>
                <w:lang w:val="vi-VN"/>
              </w:rPr>
              <w:t>3</w:t>
            </w:r>
          </w:p>
          <w:p w14:paraId="1E6FABDC" w14:textId="77777777" w:rsidR="007F3D6D" w:rsidRPr="00CD33CC" w:rsidRDefault="007F3D6D" w:rsidP="000C322F">
            <w:pPr>
              <w:spacing w:before="60" w:after="60"/>
              <w:jc w:val="center"/>
              <w:rPr>
                <w:lang w:val="vi-VN"/>
              </w:rPr>
            </w:pPr>
            <w:r w:rsidRPr="00CD33CC">
              <w:rPr>
                <w:lang w:val="vi-VN"/>
              </w:rPr>
              <w:t>4</w:t>
            </w:r>
          </w:p>
          <w:p w14:paraId="3D20D1AB" w14:textId="77777777" w:rsidR="007F3D6D" w:rsidRPr="00CD33CC" w:rsidRDefault="007F3D6D" w:rsidP="000C322F">
            <w:pPr>
              <w:spacing w:before="60" w:after="60"/>
              <w:jc w:val="center"/>
            </w:pPr>
            <w:r w:rsidRPr="00CD33CC">
              <w:t>4</w:t>
            </w:r>
          </w:p>
          <w:p w14:paraId="2F18502F" w14:textId="77777777" w:rsidR="007F3D6D" w:rsidRPr="00CD33CC" w:rsidRDefault="007F3D6D" w:rsidP="000C322F">
            <w:pPr>
              <w:spacing w:before="60" w:after="60"/>
              <w:jc w:val="center"/>
            </w:pPr>
            <w:r w:rsidRPr="00CD33CC">
              <w:t>4</w:t>
            </w:r>
          </w:p>
          <w:p w14:paraId="52C8E45A" w14:textId="77777777" w:rsidR="007F3D6D" w:rsidRPr="00CD33CC" w:rsidRDefault="007F3D6D" w:rsidP="000C322F">
            <w:pPr>
              <w:spacing w:before="60" w:after="60"/>
              <w:jc w:val="center"/>
            </w:pPr>
            <w:r w:rsidRPr="00CD33CC">
              <w:t>3</w:t>
            </w:r>
          </w:p>
          <w:p w14:paraId="7FED4342" w14:textId="77777777" w:rsidR="007F3D6D" w:rsidRPr="00CD33CC" w:rsidRDefault="00A43D5D" w:rsidP="000C322F">
            <w:pPr>
              <w:spacing w:before="60" w:after="60"/>
              <w:jc w:val="center"/>
            </w:pPr>
            <w:r w:rsidRPr="00CD33CC">
              <w:t>4</w:t>
            </w:r>
          </w:p>
        </w:tc>
        <w:tc>
          <w:tcPr>
            <w:tcW w:w="780" w:type="pct"/>
          </w:tcPr>
          <w:p w14:paraId="4C3A30C3" w14:textId="77777777" w:rsidR="007F3D6D" w:rsidRPr="00CD33CC" w:rsidRDefault="007F3D6D" w:rsidP="000C322F">
            <w:pPr>
              <w:spacing w:before="60" w:after="60"/>
              <w:jc w:val="center"/>
              <w:rPr>
                <w:bCs/>
                <w:lang w:val="de-DE"/>
              </w:rPr>
            </w:pPr>
            <w:r w:rsidRPr="00CD33CC">
              <w:rPr>
                <w:bCs/>
                <w:lang w:val="vi-VN"/>
              </w:rPr>
              <w:t xml:space="preserve">Chấm điểm mức độ hoàn thành của </w:t>
            </w:r>
            <w:r w:rsidRPr="00CD33CC">
              <w:rPr>
                <w:bCs/>
                <w:lang w:val="de-DE"/>
              </w:rPr>
              <w:t>tiểu luận.</w:t>
            </w:r>
          </w:p>
          <w:p w14:paraId="6F6D975B" w14:textId="77777777" w:rsidR="007F3D6D" w:rsidRPr="00CD33CC" w:rsidRDefault="007F3D6D" w:rsidP="000C322F">
            <w:pPr>
              <w:spacing w:before="60" w:after="60"/>
              <w:jc w:val="center"/>
              <w:rPr>
                <w:b/>
                <w:bCs/>
                <w:lang w:val="vi-VN"/>
              </w:rPr>
            </w:pPr>
            <w:r w:rsidRPr="00CD33CC">
              <w:rPr>
                <w:b/>
                <w:bCs/>
                <w:lang w:val="de-DE"/>
              </w:rPr>
              <w:t>Tiểu luận không chấm phúc khảo.</w:t>
            </w:r>
          </w:p>
        </w:tc>
        <w:tc>
          <w:tcPr>
            <w:tcW w:w="712" w:type="pct"/>
          </w:tcPr>
          <w:p w14:paraId="5A547B30" w14:textId="77777777" w:rsidR="007F3D6D" w:rsidRPr="00CD33CC" w:rsidRDefault="007F3D6D" w:rsidP="000C322F">
            <w:pPr>
              <w:spacing w:before="60" w:after="60"/>
              <w:jc w:val="center"/>
              <w:rPr>
                <w:bCs/>
                <w:lang w:val="vi-VN"/>
              </w:rPr>
            </w:pPr>
            <w:r w:rsidRPr="00CD33CC">
              <w:t>Phiếu đánh giá</w:t>
            </w:r>
          </w:p>
        </w:tc>
        <w:tc>
          <w:tcPr>
            <w:tcW w:w="425" w:type="pct"/>
          </w:tcPr>
          <w:p w14:paraId="7606C776" w14:textId="77777777" w:rsidR="007F3D6D" w:rsidRPr="00CD33CC" w:rsidRDefault="007F3D6D" w:rsidP="000C322F">
            <w:pPr>
              <w:spacing w:before="60" w:after="60"/>
              <w:jc w:val="center"/>
              <w:rPr>
                <w:bCs/>
                <w:lang w:val="de-DE"/>
              </w:rPr>
            </w:pPr>
          </w:p>
        </w:tc>
      </w:tr>
    </w:tbl>
    <w:p w14:paraId="27050687" w14:textId="77777777" w:rsidR="007F3D6D" w:rsidRPr="00CD33CC" w:rsidRDefault="007F3D6D" w:rsidP="007F3D6D">
      <w:pPr>
        <w:spacing w:before="60" w:after="60"/>
        <w:ind w:left="270"/>
        <w:jc w:val="both"/>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804"/>
        <w:gridCol w:w="1658"/>
        <w:gridCol w:w="1663"/>
        <w:gridCol w:w="2637"/>
      </w:tblGrid>
      <w:tr w:rsidR="00CD33CC" w:rsidRPr="00CD33CC" w14:paraId="70D19690" w14:textId="77777777" w:rsidTr="000C322F">
        <w:tc>
          <w:tcPr>
            <w:tcW w:w="1668" w:type="dxa"/>
            <w:shd w:val="clear" w:color="auto" w:fill="FFFF66"/>
          </w:tcPr>
          <w:p w14:paraId="06D83A7E" w14:textId="77777777" w:rsidR="007F3D6D" w:rsidRPr="00CD33CC" w:rsidRDefault="007F3D6D" w:rsidP="000C322F">
            <w:pPr>
              <w:tabs>
                <w:tab w:val="left" w:pos="567"/>
                <w:tab w:val="left" w:pos="5954"/>
              </w:tabs>
              <w:spacing w:before="60" w:after="60"/>
              <w:jc w:val="center"/>
              <w:rPr>
                <w:b/>
                <w:bCs/>
                <w:lang w:val="vi-VN"/>
              </w:rPr>
            </w:pPr>
            <w:r w:rsidRPr="00CD33CC">
              <w:rPr>
                <w:b/>
                <w:bCs/>
                <w:lang w:val="vi-VN"/>
              </w:rPr>
              <w:t>Chuẩn đầu ra môn học</w:t>
            </w:r>
          </w:p>
        </w:tc>
        <w:tc>
          <w:tcPr>
            <w:tcW w:w="7961" w:type="dxa"/>
            <w:gridSpan w:val="4"/>
            <w:shd w:val="clear" w:color="auto" w:fill="FFFF66"/>
          </w:tcPr>
          <w:p w14:paraId="3048B842" w14:textId="77777777" w:rsidR="007F3D6D" w:rsidRPr="00CD33CC" w:rsidRDefault="007F3D6D" w:rsidP="000C322F">
            <w:pPr>
              <w:tabs>
                <w:tab w:val="left" w:pos="567"/>
                <w:tab w:val="left" w:pos="5954"/>
              </w:tabs>
              <w:spacing w:before="60" w:after="60"/>
              <w:jc w:val="center"/>
              <w:rPr>
                <w:b/>
                <w:bCs/>
              </w:rPr>
            </w:pPr>
            <w:r w:rsidRPr="00CD33CC">
              <w:rPr>
                <w:b/>
                <w:bCs/>
              </w:rPr>
              <w:t>Hình thức kiểm tra</w:t>
            </w:r>
          </w:p>
        </w:tc>
      </w:tr>
      <w:tr w:rsidR="00CD33CC" w:rsidRPr="00CD33CC" w14:paraId="0B9F1F05" w14:textId="77777777" w:rsidTr="000C322F">
        <w:tc>
          <w:tcPr>
            <w:tcW w:w="1668" w:type="dxa"/>
            <w:shd w:val="clear" w:color="auto" w:fill="auto"/>
          </w:tcPr>
          <w:p w14:paraId="338A034E" w14:textId="77777777" w:rsidR="007F3D6D" w:rsidRPr="00CD33CC" w:rsidRDefault="007F3D6D" w:rsidP="000C322F">
            <w:pPr>
              <w:tabs>
                <w:tab w:val="left" w:pos="567"/>
                <w:tab w:val="left" w:pos="5954"/>
              </w:tabs>
              <w:spacing w:before="60" w:after="60"/>
              <w:jc w:val="both"/>
              <w:rPr>
                <w:bCs/>
                <w:lang w:val="vi-VN"/>
              </w:rPr>
            </w:pPr>
          </w:p>
        </w:tc>
        <w:tc>
          <w:tcPr>
            <w:tcW w:w="5244" w:type="dxa"/>
            <w:gridSpan w:val="3"/>
            <w:shd w:val="clear" w:color="auto" w:fill="auto"/>
          </w:tcPr>
          <w:p w14:paraId="50AD9DE1" w14:textId="77777777" w:rsidR="007F3D6D" w:rsidRPr="00CD33CC" w:rsidRDefault="007F3D6D" w:rsidP="000C322F">
            <w:pPr>
              <w:tabs>
                <w:tab w:val="left" w:pos="567"/>
                <w:tab w:val="left" w:pos="5954"/>
              </w:tabs>
              <w:spacing w:before="60" w:after="60"/>
              <w:jc w:val="center"/>
              <w:rPr>
                <w:b/>
                <w:bCs/>
              </w:rPr>
            </w:pPr>
            <w:r w:rsidRPr="00CD33CC">
              <w:rPr>
                <w:b/>
                <w:bCs/>
              </w:rPr>
              <w:t>Điểm quá trình</w:t>
            </w:r>
          </w:p>
        </w:tc>
        <w:tc>
          <w:tcPr>
            <w:tcW w:w="2717" w:type="dxa"/>
            <w:shd w:val="clear" w:color="auto" w:fill="auto"/>
          </w:tcPr>
          <w:p w14:paraId="2F8E92B6" w14:textId="77777777" w:rsidR="007F3D6D" w:rsidRPr="00CD33CC" w:rsidRDefault="007F3D6D" w:rsidP="000C322F">
            <w:pPr>
              <w:tabs>
                <w:tab w:val="left" w:pos="567"/>
                <w:tab w:val="left" w:pos="5954"/>
              </w:tabs>
              <w:spacing w:before="60" w:after="60"/>
              <w:jc w:val="center"/>
              <w:rPr>
                <w:b/>
                <w:bCs/>
              </w:rPr>
            </w:pPr>
            <w:r w:rsidRPr="00CD33CC">
              <w:rPr>
                <w:b/>
                <w:bCs/>
              </w:rPr>
              <w:t>Điểm cuối kỳ</w:t>
            </w:r>
          </w:p>
        </w:tc>
      </w:tr>
      <w:tr w:rsidR="00CD33CC" w:rsidRPr="00CD33CC" w14:paraId="7A34EAD2" w14:textId="77777777" w:rsidTr="000C322F">
        <w:tc>
          <w:tcPr>
            <w:tcW w:w="1668" w:type="dxa"/>
            <w:shd w:val="clear" w:color="auto" w:fill="auto"/>
          </w:tcPr>
          <w:p w14:paraId="7275C08E" w14:textId="77777777" w:rsidR="007F3D6D" w:rsidRPr="00CD33CC" w:rsidRDefault="007F3D6D" w:rsidP="000C322F">
            <w:pPr>
              <w:tabs>
                <w:tab w:val="left" w:pos="567"/>
                <w:tab w:val="left" w:pos="5954"/>
              </w:tabs>
              <w:spacing w:before="60" w:after="60"/>
              <w:jc w:val="both"/>
              <w:rPr>
                <w:bCs/>
                <w:lang w:val="vi-VN"/>
              </w:rPr>
            </w:pPr>
          </w:p>
        </w:tc>
        <w:tc>
          <w:tcPr>
            <w:tcW w:w="1842" w:type="dxa"/>
            <w:shd w:val="clear" w:color="auto" w:fill="auto"/>
          </w:tcPr>
          <w:p w14:paraId="2A68FB34" w14:textId="77777777" w:rsidR="007F3D6D" w:rsidRPr="00CD33CC" w:rsidRDefault="007F3D6D" w:rsidP="000C322F">
            <w:pPr>
              <w:tabs>
                <w:tab w:val="left" w:pos="567"/>
                <w:tab w:val="left" w:pos="5954"/>
              </w:tabs>
              <w:spacing w:before="60" w:after="60"/>
              <w:jc w:val="center"/>
              <w:rPr>
                <w:bCs/>
                <w:lang w:val="vi-VN"/>
              </w:rPr>
            </w:pPr>
            <w:r w:rsidRPr="00CD33CC">
              <w:rPr>
                <w:bCs/>
                <w:lang w:val="vi-VN"/>
              </w:rPr>
              <w:t>Điểm chuyên cần (điểm danh)</w:t>
            </w:r>
          </w:p>
        </w:tc>
        <w:tc>
          <w:tcPr>
            <w:tcW w:w="1701" w:type="dxa"/>
            <w:shd w:val="clear" w:color="auto" w:fill="auto"/>
          </w:tcPr>
          <w:p w14:paraId="1879B7DC" w14:textId="77777777" w:rsidR="007F3D6D" w:rsidRPr="00CD33CC" w:rsidRDefault="007F3D6D" w:rsidP="000C322F">
            <w:pPr>
              <w:tabs>
                <w:tab w:val="left" w:pos="567"/>
                <w:tab w:val="left" w:pos="5954"/>
              </w:tabs>
              <w:spacing w:before="60" w:after="60"/>
              <w:jc w:val="center"/>
              <w:rPr>
                <w:bCs/>
                <w:lang w:val="vi-VN"/>
              </w:rPr>
            </w:pPr>
            <w:r w:rsidRPr="00CD33CC">
              <w:rPr>
                <w:bCs/>
                <w:lang w:val="vi-VN"/>
              </w:rPr>
              <w:t>Thi giữa kỳ lần 1 (đề mở)</w:t>
            </w:r>
          </w:p>
        </w:tc>
        <w:tc>
          <w:tcPr>
            <w:tcW w:w="1701" w:type="dxa"/>
            <w:shd w:val="clear" w:color="auto" w:fill="auto"/>
          </w:tcPr>
          <w:p w14:paraId="108F2EB8" w14:textId="77777777" w:rsidR="007F3D6D" w:rsidRPr="00CD33CC" w:rsidRDefault="007F3D6D" w:rsidP="000C322F">
            <w:pPr>
              <w:tabs>
                <w:tab w:val="left" w:pos="567"/>
                <w:tab w:val="left" w:pos="5954"/>
              </w:tabs>
              <w:spacing w:before="60" w:after="60"/>
              <w:jc w:val="center"/>
              <w:rPr>
                <w:bCs/>
                <w:lang w:val="vi-VN"/>
              </w:rPr>
            </w:pPr>
            <w:r w:rsidRPr="00CD33CC">
              <w:rPr>
                <w:bCs/>
                <w:lang w:val="vi-VN"/>
              </w:rPr>
              <w:t>Thi giữa kỳ lần 2 (đề đóng)</w:t>
            </w:r>
          </w:p>
        </w:tc>
        <w:tc>
          <w:tcPr>
            <w:tcW w:w="2717" w:type="dxa"/>
            <w:shd w:val="clear" w:color="auto" w:fill="auto"/>
          </w:tcPr>
          <w:p w14:paraId="5FFFFA5F" w14:textId="77777777" w:rsidR="007F3D6D" w:rsidRPr="00CD33CC" w:rsidRDefault="007F3D6D" w:rsidP="000C322F">
            <w:pPr>
              <w:tabs>
                <w:tab w:val="left" w:pos="567"/>
                <w:tab w:val="left" w:pos="5954"/>
              </w:tabs>
              <w:spacing w:before="60" w:after="60"/>
              <w:jc w:val="center"/>
              <w:rPr>
                <w:bCs/>
                <w:lang w:val="vi-VN"/>
              </w:rPr>
            </w:pPr>
            <w:r w:rsidRPr="00CD33CC">
              <w:rPr>
                <w:bCs/>
                <w:lang w:val="vi-VN"/>
              </w:rPr>
              <w:t>Làm tiểu luận ở nhà: SV nộp sản phẩm để chấm</w:t>
            </w:r>
          </w:p>
        </w:tc>
      </w:tr>
      <w:tr w:rsidR="00CD33CC" w:rsidRPr="00CD33CC" w14:paraId="6AD67580" w14:textId="77777777" w:rsidTr="000C322F">
        <w:tc>
          <w:tcPr>
            <w:tcW w:w="1668" w:type="dxa"/>
            <w:shd w:val="clear" w:color="auto" w:fill="auto"/>
          </w:tcPr>
          <w:p w14:paraId="5B217219" w14:textId="77777777" w:rsidR="007F3D6D" w:rsidRPr="00CD33CC" w:rsidRDefault="00AD3C44" w:rsidP="000C322F">
            <w:pPr>
              <w:tabs>
                <w:tab w:val="left" w:pos="567"/>
                <w:tab w:val="left" w:pos="5954"/>
              </w:tabs>
              <w:spacing w:before="60" w:after="60"/>
              <w:jc w:val="center"/>
              <w:rPr>
                <w:bCs/>
              </w:rPr>
            </w:pPr>
            <w:r w:rsidRPr="00CD33CC">
              <w:rPr>
                <w:bCs/>
              </w:rPr>
              <w:t>CLO</w:t>
            </w:r>
            <w:r w:rsidR="007F3D6D" w:rsidRPr="00CD33CC">
              <w:rPr>
                <w:bCs/>
              </w:rPr>
              <w:t>1.1</w:t>
            </w:r>
          </w:p>
        </w:tc>
        <w:tc>
          <w:tcPr>
            <w:tcW w:w="1842" w:type="dxa"/>
            <w:shd w:val="clear" w:color="auto" w:fill="auto"/>
          </w:tcPr>
          <w:p w14:paraId="2D231402" w14:textId="77777777" w:rsidR="007F3D6D" w:rsidRPr="00CD33CC" w:rsidRDefault="007F3D6D" w:rsidP="000C322F">
            <w:pPr>
              <w:tabs>
                <w:tab w:val="left" w:pos="567"/>
                <w:tab w:val="left" w:pos="5954"/>
              </w:tabs>
              <w:spacing w:before="60" w:after="60"/>
              <w:jc w:val="center"/>
              <w:rPr>
                <w:bCs/>
                <w:lang w:val="vi-VN"/>
              </w:rPr>
            </w:pPr>
          </w:p>
        </w:tc>
        <w:tc>
          <w:tcPr>
            <w:tcW w:w="1701" w:type="dxa"/>
            <w:shd w:val="clear" w:color="auto" w:fill="auto"/>
          </w:tcPr>
          <w:p w14:paraId="35C34BEC" w14:textId="77777777" w:rsidR="007F3D6D" w:rsidRPr="00CD33CC" w:rsidRDefault="00AD3C44" w:rsidP="000C322F">
            <w:pPr>
              <w:tabs>
                <w:tab w:val="left" w:pos="567"/>
                <w:tab w:val="left" w:pos="5954"/>
              </w:tabs>
              <w:spacing w:before="60" w:after="60"/>
              <w:jc w:val="center"/>
              <w:rPr>
                <w:bCs/>
              </w:rPr>
            </w:pPr>
            <w:r w:rsidRPr="00CD33CC">
              <w:rPr>
                <w:bCs/>
              </w:rPr>
              <w:t>X</w:t>
            </w:r>
          </w:p>
        </w:tc>
        <w:tc>
          <w:tcPr>
            <w:tcW w:w="1701" w:type="dxa"/>
            <w:shd w:val="clear" w:color="auto" w:fill="auto"/>
          </w:tcPr>
          <w:p w14:paraId="2044633F" w14:textId="77777777" w:rsidR="007F3D6D" w:rsidRPr="00CD33CC" w:rsidRDefault="007F3D6D" w:rsidP="000C322F">
            <w:pPr>
              <w:tabs>
                <w:tab w:val="left" w:pos="567"/>
                <w:tab w:val="left" w:pos="5954"/>
              </w:tabs>
              <w:spacing w:before="60" w:after="60"/>
              <w:jc w:val="center"/>
              <w:rPr>
                <w:bCs/>
              </w:rPr>
            </w:pPr>
            <w:r w:rsidRPr="00CD33CC">
              <w:rPr>
                <w:bCs/>
              </w:rPr>
              <w:t>x</w:t>
            </w:r>
          </w:p>
        </w:tc>
        <w:tc>
          <w:tcPr>
            <w:tcW w:w="2717" w:type="dxa"/>
            <w:shd w:val="clear" w:color="auto" w:fill="auto"/>
          </w:tcPr>
          <w:p w14:paraId="7AA01870" w14:textId="77777777" w:rsidR="007F3D6D" w:rsidRPr="00CD33CC" w:rsidRDefault="007F3D6D" w:rsidP="000C322F">
            <w:pPr>
              <w:tabs>
                <w:tab w:val="left" w:pos="567"/>
                <w:tab w:val="left" w:pos="5954"/>
              </w:tabs>
              <w:spacing w:before="60" w:after="60"/>
              <w:jc w:val="center"/>
              <w:rPr>
                <w:bCs/>
              </w:rPr>
            </w:pPr>
            <w:r w:rsidRPr="00CD33CC">
              <w:rPr>
                <w:bCs/>
              </w:rPr>
              <w:t>X</w:t>
            </w:r>
          </w:p>
        </w:tc>
      </w:tr>
      <w:tr w:rsidR="00CD33CC" w:rsidRPr="00CD33CC" w14:paraId="44A7E14F" w14:textId="77777777" w:rsidTr="000C322F">
        <w:tc>
          <w:tcPr>
            <w:tcW w:w="1668" w:type="dxa"/>
            <w:shd w:val="clear" w:color="auto" w:fill="auto"/>
          </w:tcPr>
          <w:p w14:paraId="4066903C" w14:textId="77777777" w:rsidR="007F3D6D" w:rsidRPr="00CD33CC" w:rsidRDefault="00AD3C44" w:rsidP="000C322F">
            <w:pPr>
              <w:tabs>
                <w:tab w:val="left" w:pos="567"/>
                <w:tab w:val="left" w:pos="5954"/>
              </w:tabs>
              <w:spacing w:before="60" w:after="60"/>
              <w:jc w:val="center"/>
              <w:rPr>
                <w:bCs/>
              </w:rPr>
            </w:pPr>
            <w:r w:rsidRPr="00CD33CC">
              <w:rPr>
                <w:bCs/>
              </w:rPr>
              <w:t>CLO</w:t>
            </w:r>
            <w:r w:rsidR="007F3D6D" w:rsidRPr="00CD33CC">
              <w:rPr>
                <w:bCs/>
              </w:rPr>
              <w:t>1.2</w:t>
            </w:r>
          </w:p>
        </w:tc>
        <w:tc>
          <w:tcPr>
            <w:tcW w:w="1842" w:type="dxa"/>
            <w:shd w:val="clear" w:color="auto" w:fill="auto"/>
          </w:tcPr>
          <w:p w14:paraId="39B81474" w14:textId="77777777" w:rsidR="007F3D6D" w:rsidRPr="00CD33CC" w:rsidRDefault="007F3D6D" w:rsidP="000C322F">
            <w:pPr>
              <w:tabs>
                <w:tab w:val="left" w:pos="567"/>
                <w:tab w:val="left" w:pos="5954"/>
              </w:tabs>
              <w:spacing w:before="60" w:after="60"/>
              <w:jc w:val="center"/>
              <w:rPr>
                <w:bCs/>
                <w:lang w:val="vi-VN"/>
              </w:rPr>
            </w:pPr>
          </w:p>
        </w:tc>
        <w:tc>
          <w:tcPr>
            <w:tcW w:w="1701" w:type="dxa"/>
            <w:shd w:val="clear" w:color="auto" w:fill="auto"/>
          </w:tcPr>
          <w:p w14:paraId="65F58AFE" w14:textId="77777777" w:rsidR="007F3D6D" w:rsidRPr="00CD33CC" w:rsidRDefault="007F3D6D" w:rsidP="000C322F">
            <w:pPr>
              <w:tabs>
                <w:tab w:val="left" w:pos="567"/>
                <w:tab w:val="left" w:pos="5954"/>
              </w:tabs>
              <w:spacing w:before="60" w:after="60"/>
              <w:jc w:val="center"/>
              <w:rPr>
                <w:bCs/>
              </w:rPr>
            </w:pPr>
          </w:p>
        </w:tc>
        <w:tc>
          <w:tcPr>
            <w:tcW w:w="1701" w:type="dxa"/>
            <w:shd w:val="clear" w:color="auto" w:fill="auto"/>
          </w:tcPr>
          <w:p w14:paraId="17E21ED9" w14:textId="77777777" w:rsidR="007F3D6D" w:rsidRPr="00CD33CC" w:rsidRDefault="007F3D6D" w:rsidP="000C322F">
            <w:pPr>
              <w:tabs>
                <w:tab w:val="left" w:pos="567"/>
                <w:tab w:val="left" w:pos="5954"/>
              </w:tabs>
              <w:spacing w:before="60" w:after="60"/>
              <w:jc w:val="center"/>
              <w:rPr>
                <w:bCs/>
                <w:lang w:val="vi-VN"/>
              </w:rPr>
            </w:pPr>
          </w:p>
        </w:tc>
        <w:tc>
          <w:tcPr>
            <w:tcW w:w="2717" w:type="dxa"/>
            <w:shd w:val="clear" w:color="auto" w:fill="auto"/>
          </w:tcPr>
          <w:p w14:paraId="58C625E0" w14:textId="77777777" w:rsidR="007F3D6D" w:rsidRPr="00CD33CC" w:rsidRDefault="007F3D6D" w:rsidP="000C322F">
            <w:pPr>
              <w:tabs>
                <w:tab w:val="left" w:pos="567"/>
                <w:tab w:val="left" w:pos="5954"/>
              </w:tabs>
              <w:spacing w:before="60" w:after="60"/>
              <w:jc w:val="center"/>
              <w:rPr>
                <w:bCs/>
              </w:rPr>
            </w:pPr>
            <w:r w:rsidRPr="00CD33CC">
              <w:rPr>
                <w:bCs/>
              </w:rPr>
              <w:t>X</w:t>
            </w:r>
          </w:p>
        </w:tc>
      </w:tr>
      <w:tr w:rsidR="00CD33CC" w:rsidRPr="00CD33CC" w14:paraId="34869453" w14:textId="77777777" w:rsidTr="000C322F">
        <w:tc>
          <w:tcPr>
            <w:tcW w:w="1668" w:type="dxa"/>
            <w:shd w:val="clear" w:color="auto" w:fill="auto"/>
          </w:tcPr>
          <w:p w14:paraId="777B72DB" w14:textId="77777777" w:rsidR="007F3D6D" w:rsidRPr="00CD33CC" w:rsidRDefault="00AD3C44" w:rsidP="000C322F">
            <w:pPr>
              <w:tabs>
                <w:tab w:val="left" w:pos="567"/>
                <w:tab w:val="left" w:pos="5954"/>
              </w:tabs>
              <w:spacing w:before="60" w:after="60"/>
              <w:jc w:val="center"/>
              <w:rPr>
                <w:bCs/>
              </w:rPr>
            </w:pPr>
            <w:r w:rsidRPr="00CD33CC">
              <w:rPr>
                <w:bCs/>
              </w:rPr>
              <w:t>CLO</w:t>
            </w:r>
            <w:r w:rsidR="007F3D6D" w:rsidRPr="00CD33CC">
              <w:rPr>
                <w:bCs/>
              </w:rPr>
              <w:t>2.1</w:t>
            </w:r>
          </w:p>
        </w:tc>
        <w:tc>
          <w:tcPr>
            <w:tcW w:w="1842" w:type="dxa"/>
            <w:shd w:val="clear" w:color="auto" w:fill="auto"/>
          </w:tcPr>
          <w:p w14:paraId="55F22F9F" w14:textId="77777777" w:rsidR="007F3D6D" w:rsidRPr="00CD33CC" w:rsidRDefault="007F3D6D" w:rsidP="000C322F">
            <w:pPr>
              <w:tabs>
                <w:tab w:val="left" w:pos="567"/>
                <w:tab w:val="left" w:pos="5954"/>
              </w:tabs>
              <w:spacing w:before="60" w:after="60"/>
              <w:jc w:val="center"/>
              <w:rPr>
                <w:bCs/>
                <w:lang w:val="vi-VN"/>
              </w:rPr>
            </w:pPr>
          </w:p>
        </w:tc>
        <w:tc>
          <w:tcPr>
            <w:tcW w:w="1701" w:type="dxa"/>
            <w:shd w:val="clear" w:color="auto" w:fill="auto"/>
          </w:tcPr>
          <w:p w14:paraId="4719CE8A" w14:textId="77777777" w:rsidR="007F3D6D" w:rsidRPr="00CD33CC" w:rsidRDefault="00AD3C44" w:rsidP="000C322F">
            <w:pPr>
              <w:tabs>
                <w:tab w:val="left" w:pos="567"/>
                <w:tab w:val="left" w:pos="5954"/>
              </w:tabs>
              <w:spacing w:before="60" w:after="60"/>
              <w:jc w:val="center"/>
              <w:rPr>
                <w:bCs/>
              </w:rPr>
            </w:pPr>
            <w:r w:rsidRPr="00CD33CC">
              <w:rPr>
                <w:bCs/>
              </w:rPr>
              <w:t>X</w:t>
            </w:r>
          </w:p>
        </w:tc>
        <w:tc>
          <w:tcPr>
            <w:tcW w:w="1701" w:type="dxa"/>
            <w:shd w:val="clear" w:color="auto" w:fill="auto"/>
          </w:tcPr>
          <w:p w14:paraId="44154D90" w14:textId="77777777" w:rsidR="007F3D6D" w:rsidRPr="00CD33CC" w:rsidRDefault="007F3D6D" w:rsidP="000C322F">
            <w:pPr>
              <w:tabs>
                <w:tab w:val="left" w:pos="567"/>
                <w:tab w:val="left" w:pos="5954"/>
              </w:tabs>
              <w:spacing w:before="60" w:after="60"/>
              <w:jc w:val="center"/>
              <w:rPr>
                <w:bCs/>
              </w:rPr>
            </w:pPr>
            <w:r w:rsidRPr="00CD33CC">
              <w:rPr>
                <w:bCs/>
              </w:rPr>
              <w:t>x</w:t>
            </w:r>
          </w:p>
        </w:tc>
        <w:tc>
          <w:tcPr>
            <w:tcW w:w="2717" w:type="dxa"/>
            <w:shd w:val="clear" w:color="auto" w:fill="auto"/>
          </w:tcPr>
          <w:p w14:paraId="004D6775" w14:textId="77777777" w:rsidR="007F3D6D" w:rsidRPr="00CD33CC" w:rsidRDefault="007F3D6D" w:rsidP="000C322F">
            <w:pPr>
              <w:tabs>
                <w:tab w:val="left" w:pos="567"/>
                <w:tab w:val="left" w:pos="5954"/>
              </w:tabs>
              <w:spacing w:before="60" w:after="60"/>
              <w:jc w:val="center"/>
              <w:rPr>
                <w:bCs/>
              </w:rPr>
            </w:pPr>
            <w:r w:rsidRPr="00CD33CC">
              <w:rPr>
                <w:bCs/>
              </w:rPr>
              <w:t>X</w:t>
            </w:r>
          </w:p>
        </w:tc>
      </w:tr>
      <w:tr w:rsidR="00CD33CC" w:rsidRPr="00CD33CC" w14:paraId="3A7EE725" w14:textId="77777777" w:rsidTr="000C322F">
        <w:tc>
          <w:tcPr>
            <w:tcW w:w="1668" w:type="dxa"/>
            <w:shd w:val="clear" w:color="auto" w:fill="auto"/>
          </w:tcPr>
          <w:p w14:paraId="29F4FD10" w14:textId="77777777" w:rsidR="007F3D6D" w:rsidRPr="00CD33CC" w:rsidRDefault="00AD3C44" w:rsidP="000C322F">
            <w:pPr>
              <w:tabs>
                <w:tab w:val="left" w:pos="567"/>
                <w:tab w:val="left" w:pos="5954"/>
              </w:tabs>
              <w:spacing w:before="60" w:after="60"/>
              <w:jc w:val="center"/>
              <w:rPr>
                <w:bCs/>
              </w:rPr>
            </w:pPr>
            <w:r w:rsidRPr="00CD33CC">
              <w:rPr>
                <w:bCs/>
              </w:rPr>
              <w:t>CLO</w:t>
            </w:r>
            <w:r w:rsidR="007F3D6D" w:rsidRPr="00CD33CC">
              <w:rPr>
                <w:bCs/>
              </w:rPr>
              <w:t>2.2</w:t>
            </w:r>
          </w:p>
        </w:tc>
        <w:tc>
          <w:tcPr>
            <w:tcW w:w="1842" w:type="dxa"/>
            <w:shd w:val="clear" w:color="auto" w:fill="auto"/>
          </w:tcPr>
          <w:p w14:paraId="369D068F" w14:textId="77777777" w:rsidR="007F3D6D" w:rsidRPr="00CD33CC" w:rsidRDefault="007F3D6D" w:rsidP="000C322F">
            <w:pPr>
              <w:tabs>
                <w:tab w:val="left" w:pos="567"/>
                <w:tab w:val="left" w:pos="5954"/>
              </w:tabs>
              <w:spacing w:before="60" w:after="60"/>
              <w:jc w:val="center"/>
              <w:rPr>
                <w:bCs/>
              </w:rPr>
            </w:pPr>
          </w:p>
        </w:tc>
        <w:tc>
          <w:tcPr>
            <w:tcW w:w="1701" w:type="dxa"/>
            <w:shd w:val="clear" w:color="auto" w:fill="auto"/>
          </w:tcPr>
          <w:p w14:paraId="41117B2F" w14:textId="77777777" w:rsidR="007F3D6D" w:rsidRPr="00CD33CC" w:rsidRDefault="00AD3C44" w:rsidP="000C322F">
            <w:pPr>
              <w:tabs>
                <w:tab w:val="left" w:pos="567"/>
                <w:tab w:val="left" w:pos="5954"/>
              </w:tabs>
              <w:spacing w:before="60" w:after="60"/>
              <w:jc w:val="center"/>
              <w:rPr>
                <w:bCs/>
              </w:rPr>
            </w:pPr>
            <w:r w:rsidRPr="00CD33CC">
              <w:rPr>
                <w:bCs/>
              </w:rPr>
              <w:t>X</w:t>
            </w:r>
          </w:p>
        </w:tc>
        <w:tc>
          <w:tcPr>
            <w:tcW w:w="1701" w:type="dxa"/>
            <w:shd w:val="clear" w:color="auto" w:fill="auto"/>
          </w:tcPr>
          <w:p w14:paraId="56AF8EBE" w14:textId="77777777" w:rsidR="007F3D6D" w:rsidRPr="00CD33CC" w:rsidRDefault="007F3D6D" w:rsidP="000C322F">
            <w:pPr>
              <w:tabs>
                <w:tab w:val="left" w:pos="567"/>
                <w:tab w:val="left" w:pos="5954"/>
              </w:tabs>
              <w:spacing w:before="60" w:after="60"/>
              <w:jc w:val="center"/>
              <w:rPr>
                <w:bCs/>
              </w:rPr>
            </w:pPr>
            <w:r w:rsidRPr="00CD33CC">
              <w:rPr>
                <w:bCs/>
              </w:rPr>
              <w:t>x</w:t>
            </w:r>
          </w:p>
        </w:tc>
        <w:tc>
          <w:tcPr>
            <w:tcW w:w="2717" w:type="dxa"/>
            <w:shd w:val="clear" w:color="auto" w:fill="auto"/>
          </w:tcPr>
          <w:p w14:paraId="2803F29B" w14:textId="77777777" w:rsidR="007F3D6D" w:rsidRPr="00CD33CC" w:rsidRDefault="007F3D6D" w:rsidP="000C322F">
            <w:pPr>
              <w:tabs>
                <w:tab w:val="left" w:pos="567"/>
                <w:tab w:val="left" w:pos="5954"/>
              </w:tabs>
              <w:spacing w:before="60" w:after="60"/>
              <w:jc w:val="center"/>
              <w:rPr>
                <w:bCs/>
              </w:rPr>
            </w:pPr>
          </w:p>
        </w:tc>
      </w:tr>
      <w:tr w:rsidR="00CD33CC" w:rsidRPr="00CD33CC" w14:paraId="48944A9D" w14:textId="77777777" w:rsidTr="000C322F">
        <w:tc>
          <w:tcPr>
            <w:tcW w:w="1668" w:type="dxa"/>
            <w:shd w:val="clear" w:color="auto" w:fill="auto"/>
          </w:tcPr>
          <w:p w14:paraId="3176512E" w14:textId="77777777" w:rsidR="007F3D6D" w:rsidRPr="00CD33CC" w:rsidRDefault="00AD3C44" w:rsidP="000C322F">
            <w:pPr>
              <w:tabs>
                <w:tab w:val="left" w:pos="567"/>
                <w:tab w:val="left" w:pos="5954"/>
              </w:tabs>
              <w:spacing w:before="60" w:after="60"/>
              <w:jc w:val="center"/>
              <w:rPr>
                <w:bCs/>
              </w:rPr>
            </w:pPr>
            <w:r w:rsidRPr="00CD33CC">
              <w:rPr>
                <w:bCs/>
              </w:rPr>
              <w:t>CLO</w:t>
            </w:r>
            <w:r w:rsidR="007F3D6D" w:rsidRPr="00CD33CC">
              <w:rPr>
                <w:bCs/>
              </w:rPr>
              <w:t>2.3</w:t>
            </w:r>
          </w:p>
        </w:tc>
        <w:tc>
          <w:tcPr>
            <w:tcW w:w="1842" w:type="dxa"/>
            <w:shd w:val="clear" w:color="auto" w:fill="auto"/>
          </w:tcPr>
          <w:p w14:paraId="23152A47" w14:textId="77777777" w:rsidR="007F3D6D" w:rsidRPr="00CD33CC" w:rsidRDefault="007F3D6D" w:rsidP="000C322F">
            <w:pPr>
              <w:tabs>
                <w:tab w:val="left" w:pos="567"/>
                <w:tab w:val="left" w:pos="5954"/>
              </w:tabs>
              <w:spacing w:before="60" w:after="60"/>
              <w:jc w:val="center"/>
              <w:rPr>
                <w:bCs/>
              </w:rPr>
            </w:pPr>
            <w:r w:rsidRPr="00CD33CC">
              <w:rPr>
                <w:bCs/>
              </w:rPr>
              <w:t>x</w:t>
            </w:r>
          </w:p>
        </w:tc>
        <w:tc>
          <w:tcPr>
            <w:tcW w:w="1701" w:type="dxa"/>
            <w:shd w:val="clear" w:color="auto" w:fill="auto"/>
          </w:tcPr>
          <w:p w14:paraId="7E03B417" w14:textId="77777777" w:rsidR="007F3D6D" w:rsidRPr="00CD33CC" w:rsidRDefault="007F3D6D" w:rsidP="000C322F">
            <w:pPr>
              <w:tabs>
                <w:tab w:val="left" w:pos="567"/>
                <w:tab w:val="left" w:pos="5954"/>
              </w:tabs>
              <w:spacing w:before="60" w:after="60"/>
              <w:jc w:val="center"/>
              <w:rPr>
                <w:bCs/>
                <w:lang w:val="vi-VN"/>
              </w:rPr>
            </w:pPr>
          </w:p>
        </w:tc>
        <w:tc>
          <w:tcPr>
            <w:tcW w:w="1701" w:type="dxa"/>
            <w:shd w:val="clear" w:color="auto" w:fill="auto"/>
          </w:tcPr>
          <w:p w14:paraId="6F20CF70" w14:textId="77777777" w:rsidR="007F3D6D" w:rsidRPr="00CD33CC" w:rsidRDefault="007F3D6D" w:rsidP="000C322F">
            <w:pPr>
              <w:tabs>
                <w:tab w:val="left" w:pos="567"/>
                <w:tab w:val="left" w:pos="5954"/>
              </w:tabs>
              <w:spacing w:before="60" w:after="60"/>
              <w:jc w:val="center"/>
              <w:rPr>
                <w:bCs/>
              </w:rPr>
            </w:pPr>
          </w:p>
        </w:tc>
        <w:tc>
          <w:tcPr>
            <w:tcW w:w="2717" w:type="dxa"/>
            <w:shd w:val="clear" w:color="auto" w:fill="auto"/>
          </w:tcPr>
          <w:p w14:paraId="58C2E9E8" w14:textId="77777777" w:rsidR="007F3D6D" w:rsidRPr="00CD33CC" w:rsidRDefault="007F3D6D" w:rsidP="000C322F">
            <w:pPr>
              <w:tabs>
                <w:tab w:val="left" w:pos="567"/>
                <w:tab w:val="left" w:pos="5954"/>
              </w:tabs>
              <w:spacing w:before="60" w:after="60"/>
              <w:jc w:val="center"/>
              <w:rPr>
                <w:bCs/>
              </w:rPr>
            </w:pPr>
            <w:r w:rsidRPr="00CD33CC">
              <w:rPr>
                <w:bCs/>
              </w:rPr>
              <w:t>X</w:t>
            </w:r>
          </w:p>
        </w:tc>
      </w:tr>
      <w:tr w:rsidR="00CD33CC" w:rsidRPr="00CD33CC" w14:paraId="635925FF" w14:textId="77777777" w:rsidTr="000C322F">
        <w:tc>
          <w:tcPr>
            <w:tcW w:w="1668" w:type="dxa"/>
            <w:shd w:val="clear" w:color="auto" w:fill="auto"/>
          </w:tcPr>
          <w:p w14:paraId="7BFF40FF" w14:textId="77777777" w:rsidR="007F3D6D" w:rsidRPr="00CD33CC" w:rsidRDefault="00AD3C44" w:rsidP="000C322F">
            <w:pPr>
              <w:tabs>
                <w:tab w:val="left" w:pos="567"/>
                <w:tab w:val="left" w:pos="5954"/>
              </w:tabs>
              <w:spacing w:before="60" w:after="60"/>
              <w:jc w:val="center"/>
              <w:rPr>
                <w:bCs/>
              </w:rPr>
            </w:pPr>
            <w:r w:rsidRPr="00CD33CC">
              <w:rPr>
                <w:bCs/>
              </w:rPr>
              <w:t>CLO</w:t>
            </w:r>
            <w:r w:rsidR="007F3D6D" w:rsidRPr="00CD33CC">
              <w:rPr>
                <w:bCs/>
              </w:rPr>
              <w:t>3.1</w:t>
            </w:r>
          </w:p>
        </w:tc>
        <w:tc>
          <w:tcPr>
            <w:tcW w:w="1842" w:type="dxa"/>
            <w:shd w:val="clear" w:color="auto" w:fill="auto"/>
          </w:tcPr>
          <w:p w14:paraId="0A6D8049" w14:textId="77777777" w:rsidR="007F3D6D" w:rsidRPr="00CD33CC" w:rsidRDefault="007F3D6D" w:rsidP="000C322F">
            <w:pPr>
              <w:tabs>
                <w:tab w:val="left" w:pos="567"/>
                <w:tab w:val="left" w:pos="5954"/>
              </w:tabs>
              <w:spacing w:before="60" w:after="60"/>
              <w:jc w:val="center"/>
              <w:rPr>
                <w:bCs/>
              </w:rPr>
            </w:pPr>
          </w:p>
        </w:tc>
        <w:tc>
          <w:tcPr>
            <w:tcW w:w="1701" w:type="dxa"/>
            <w:shd w:val="clear" w:color="auto" w:fill="auto"/>
          </w:tcPr>
          <w:p w14:paraId="25DF178F" w14:textId="77777777" w:rsidR="007F3D6D" w:rsidRPr="00CD33CC" w:rsidRDefault="00AD3C44" w:rsidP="000C322F">
            <w:pPr>
              <w:tabs>
                <w:tab w:val="left" w:pos="567"/>
                <w:tab w:val="left" w:pos="5954"/>
              </w:tabs>
              <w:spacing w:before="60" w:after="60"/>
              <w:jc w:val="center"/>
              <w:rPr>
                <w:bCs/>
              </w:rPr>
            </w:pPr>
            <w:r w:rsidRPr="00CD33CC">
              <w:rPr>
                <w:bCs/>
              </w:rPr>
              <w:t>X</w:t>
            </w:r>
          </w:p>
        </w:tc>
        <w:tc>
          <w:tcPr>
            <w:tcW w:w="1701" w:type="dxa"/>
            <w:shd w:val="clear" w:color="auto" w:fill="auto"/>
          </w:tcPr>
          <w:p w14:paraId="7A9794C6" w14:textId="77777777" w:rsidR="007F3D6D" w:rsidRPr="00CD33CC" w:rsidRDefault="007F3D6D" w:rsidP="000C322F">
            <w:pPr>
              <w:tabs>
                <w:tab w:val="left" w:pos="567"/>
                <w:tab w:val="left" w:pos="5954"/>
              </w:tabs>
              <w:spacing w:before="60" w:after="60"/>
              <w:jc w:val="center"/>
              <w:rPr>
                <w:bCs/>
              </w:rPr>
            </w:pPr>
            <w:r w:rsidRPr="00CD33CC">
              <w:rPr>
                <w:bCs/>
              </w:rPr>
              <w:t>x</w:t>
            </w:r>
          </w:p>
        </w:tc>
        <w:tc>
          <w:tcPr>
            <w:tcW w:w="2717" w:type="dxa"/>
            <w:shd w:val="clear" w:color="auto" w:fill="auto"/>
          </w:tcPr>
          <w:p w14:paraId="2433693E" w14:textId="77777777" w:rsidR="007F3D6D" w:rsidRPr="00CD33CC" w:rsidRDefault="007F3D6D" w:rsidP="000C322F">
            <w:pPr>
              <w:tabs>
                <w:tab w:val="left" w:pos="567"/>
                <w:tab w:val="left" w:pos="5954"/>
              </w:tabs>
              <w:spacing w:before="60" w:after="60"/>
              <w:jc w:val="center"/>
              <w:rPr>
                <w:bCs/>
                <w:lang w:val="vi-VN"/>
              </w:rPr>
            </w:pPr>
          </w:p>
        </w:tc>
      </w:tr>
      <w:tr w:rsidR="00CD33CC" w:rsidRPr="00CD33CC" w14:paraId="27C83385" w14:textId="77777777" w:rsidTr="000C322F">
        <w:tc>
          <w:tcPr>
            <w:tcW w:w="1668" w:type="dxa"/>
            <w:shd w:val="clear" w:color="auto" w:fill="auto"/>
          </w:tcPr>
          <w:p w14:paraId="6E13837F" w14:textId="77777777" w:rsidR="007F3D6D" w:rsidRPr="00CD33CC" w:rsidRDefault="00AD3C44" w:rsidP="000C322F">
            <w:pPr>
              <w:tabs>
                <w:tab w:val="left" w:pos="567"/>
                <w:tab w:val="left" w:pos="5954"/>
              </w:tabs>
              <w:spacing w:before="60" w:after="60"/>
              <w:jc w:val="center"/>
              <w:rPr>
                <w:bCs/>
              </w:rPr>
            </w:pPr>
            <w:r w:rsidRPr="00CD33CC">
              <w:rPr>
                <w:bCs/>
              </w:rPr>
              <w:t>CLO</w:t>
            </w:r>
            <w:r w:rsidR="007F3D6D" w:rsidRPr="00CD33CC">
              <w:rPr>
                <w:bCs/>
              </w:rPr>
              <w:t>3.2</w:t>
            </w:r>
          </w:p>
        </w:tc>
        <w:tc>
          <w:tcPr>
            <w:tcW w:w="1842" w:type="dxa"/>
            <w:shd w:val="clear" w:color="auto" w:fill="auto"/>
          </w:tcPr>
          <w:p w14:paraId="7DA8937F" w14:textId="77777777" w:rsidR="007F3D6D" w:rsidRPr="00CD33CC" w:rsidRDefault="007F3D6D" w:rsidP="000C322F">
            <w:pPr>
              <w:tabs>
                <w:tab w:val="left" w:pos="567"/>
                <w:tab w:val="left" w:pos="5954"/>
              </w:tabs>
              <w:spacing w:before="60" w:after="60"/>
              <w:jc w:val="center"/>
              <w:rPr>
                <w:bCs/>
              </w:rPr>
            </w:pPr>
            <w:r w:rsidRPr="00CD33CC">
              <w:rPr>
                <w:bCs/>
              </w:rPr>
              <w:t>x</w:t>
            </w:r>
          </w:p>
        </w:tc>
        <w:tc>
          <w:tcPr>
            <w:tcW w:w="1701" w:type="dxa"/>
            <w:shd w:val="clear" w:color="auto" w:fill="auto"/>
          </w:tcPr>
          <w:p w14:paraId="472F72C9" w14:textId="77777777" w:rsidR="007F3D6D" w:rsidRPr="00CD33CC" w:rsidRDefault="007F3D6D" w:rsidP="000C322F">
            <w:pPr>
              <w:tabs>
                <w:tab w:val="left" w:pos="567"/>
                <w:tab w:val="left" w:pos="5954"/>
              </w:tabs>
              <w:spacing w:before="60" w:after="60"/>
              <w:jc w:val="center"/>
              <w:rPr>
                <w:bCs/>
                <w:lang w:val="vi-VN"/>
              </w:rPr>
            </w:pPr>
          </w:p>
        </w:tc>
        <w:tc>
          <w:tcPr>
            <w:tcW w:w="1701" w:type="dxa"/>
            <w:shd w:val="clear" w:color="auto" w:fill="auto"/>
          </w:tcPr>
          <w:p w14:paraId="02536868" w14:textId="77777777" w:rsidR="007F3D6D" w:rsidRPr="00CD33CC" w:rsidRDefault="007F3D6D" w:rsidP="000C322F">
            <w:pPr>
              <w:tabs>
                <w:tab w:val="left" w:pos="567"/>
                <w:tab w:val="left" w:pos="5954"/>
              </w:tabs>
              <w:spacing w:before="60" w:after="60"/>
              <w:jc w:val="center"/>
              <w:rPr>
                <w:bCs/>
                <w:lang w:val="vi-VN"/>
              </w:rPr>
            </w:pPr>
          </w:p>
        </w:tc>
        <w:tc>
          <w:tcPr>
            <w:tcW w:w="2717" w:type="dxa"/>
            <w:shd w:val="clear" w:color="auto" w:fill="auto"/>
          </w:tcPr>
          <w:p w14:paraId="54D91A06" w14:textId="77777777" w:rsidR="007F3D6D" w:rsidRPr="00CD33CC" w:rsidRDefault="007F3D6D" w:rsidP="000C322F">
            <w:pPr>
              <w:tabs>
                <w:tab w:val="left" w:pos="567"/>
                <w:tab w:val="left" w:pos="5954"/>
              </w:tabs>
              <w:spacing w:before="60" w:after="60"/>
              <w:jc w:val="center"/>
              <w:rPr>
                <w:bCs/>
              </w:rPr>
            </w:pPr>
            <w:r w:rsidRPr="00CD33CC">
              <w:rPr>
                <w:bCs/>
              </w:rPr>
              <w:t>X</w:t>
            </w:r>
          </w:p>
        </w:tc>
      </w:tr>
      <w:tr w:rsidR="00CD33CC" w:rsidRPr="00CD33CC" w14:paraId="1FE3F9D8" w14:textId="77777777" w:rsidTr="000C322F">
        <w:tc>
          <w:tcPr>
            <w:tcW w:w="1668" w:type="dxa"/>
            <w:shd w:val="clear" w:color="auto" w:fill="auto"/>
          </w:tcPr>
          <w:p w14:paraId="466D4FE8" w14:textId="77777777" w:rsidR="007F3D6D" w:rsidRPr="00CD33CC" w:rsidRDefault="00AD3C44" w:rsidP="000C322F">
            <w:pPr>
              <w:tabs>
                <w:tab w:val="left" w:pos="567"/>
                <w:tab w:val="left" w:pos="5954"/>
              </w:tabs>
              <w:spacing w:before="60" w:after="60"/>
              <w:jc w:val="center"/>
              <w:rPr>
                <w:bCs/>
              </w:rPr>
            </w:pPr>
            <w:r w:rsidRPr="00CD33CC">
              <w:rPr>
                <w:bCs/>
              </w:rPr>
              <w:t>CLO</w:t>
            </w:r>
            <w:r w:rsidR="007F3D6D" w:rsidRPr="00CD33CC">
              <w:rPr>
                <w:bCs/>
              </w:rPr>
              <w:t>4.1</w:t>
            </w:r>
          </w:p>
        </w:tc>
        <w:tc>
          <w:tcPr>
            <w:tcW w:w="1842" w:type="dxa"/>
            <w:shd w:val="clear" w:color="auto" w:fill="auto"/>
          </w:tcPr>
          <w:p w14:paraId="6A9F41E8" w14:textId="77777777" w:rsidR="007F3D6D" w:rsidRPr="00CD33CC" w:rsidRDefault="007F3D6D" w:rsidP="000C322F">
            <w:pPr>
              <w:tabs>
                <w:tab w:val="left" w:pos="567"/>
                <w:tab w:val="left" w:pos="5954"/>
              </w:tabs>
              <w:spacing w:before="60" w:after="60"/>
              <w:jc w:val="center"/>
              <w:rPr>
                <w:bCs/>
              </w:rPr>
            </w:pPr>
          </w:p>
        </w:tc>
        <w:tc>
          <w:tcPr>
            <w:tcW w:w="1701" w:type="dxa"/>
            <w:shd w:val="clear" w:color="auto" w:fill="auto"/>
          </w:tcPr>
          <w:p w14:paraId="7AB05E2F" w14:textId="77777777" w:rsidR="007F3D6D" w:rsidRPr="00CD33CC" w:rsidRDefault="00AD3C44" w:rsidP="000C322F">
            <w:pPr>
              <w:tabs>
                <w:tab w:val="left" w:pos="567"/>
                <w:tab w:val="left" w:pos="5954"/>
              </w:tabs>
              <w:spacing w:before="60" w:after="60"/>
              <w:jc w:val="center"/>
              <w:rPr>
                <w:bCs/>
              </w:rPr>
            </w:pPr>
            <w:r w:rsidRPr="00CD33CC">
              <w:rPr>
                <w:bCs/>
              </w:rPr>
              <w:t>X</w:t>
            </w:r>
          </w:p>
        </w:tc>
        <w:tc>
          <w:tcPr>
            <w:tcW w:w="1701" w:type="dxa"/>
            <w:shd w:val="clear" w:color="auto" w:fill="auto"/>
          </w:tcPr>
          <w:p w14:paraId="5B1A2968" w14:textId="77777777" w:rsidR="007F3D6D" w:rsidRPr="00CD33CC" w:rsidRDefault="007F3D6D" w:rsidP="000C322F">
            <w:pPr>
              <w:tabs>
                <w:tab w:val="left" w:pos="567"/>
                <w:tab w:val="left" w:pos="5954"/>
              </w:tabs>
              <w:spacing w:before="60" w:after="60"/>
              <w:jc w:val="center"/>
              <w:rPr>
                <w:bCs/>
              </w:rPr>
            </w:pPr>
            <w:r w:rsidRPr="00CD33CC">
              <w:rPr>
                <w:bCs/>
              </w:rPr>
              <w:t>x</w:t>
            </w:r>
          </w:p>
        </w:tc>
        <w:tc>
          <w:tcPr>
            <w:tcW w:w="2717" w:type="dxa"/>
            <w:shd w:val="clear" w:color="auto" w:fill="auto"/>
          </w:tcPr>
          <w:p w14:paraId="15B37032" w14:textId="77777777" w:rsidR="007F3D6D" w:rsidRPr="00CD33CC" w:rsidRDefault="007F3D6D" w:rsidP="000C322F">
            <w:pPr>
              <w:tabs>
                <w:tab w:val="left" w:pos="567"/>
                <w:tab w:val="left" w:pos="5954"/>
              </w:tabs>
              <w:spacing w:before="60" w:after="60"/>
              <w:jc w:val="center"/>
              <w:rPr>
                <w:bCs/>
              </w:rPr>
            </w:pPr>
          </w:p>
        </w:tc>
      </w:tr>
      <w:tr w:rsidR="007F3D6D" w:rsidRPr="00CD33CC" w14:paraId="25CBC327" w14:textId="77777777" w:rsidTr="000C322F">
        <w:tc>
          <w:tcPr>
            <w:tcW w:w="1668" w:type="dxa"/>
            <w:shd w:val="clear" w:color="auto" w:fill="auto"/>
          </w:tcPr>
          <w:p w14:paraId="07F4987B" w14:textId="77777777" w:rsidR="007F3D6D" w:rsidRPr="00CD33CC" w:rsidRDefault="00AD3C44" w:rsidP="000C322F">
            <w:pPr>
              <w:tabs>
                <w:tab w:val="left" w:pos="567"/>
                <w:tab w:val="left" w:pos="5954"/>
              </w:tabs>
              <w:spacing w:before="60" w:after="60"/>
              <w:jc w:val="center"/>
              <w:rPr>
                <w:bCs/>
              </w:rPr>
            </w:pPr>
            <w:r w:rsidRPr="00CD33CC">
              <w:rPr>
                <w:bCs/>
              </w:rPr>
              <w:t>CLO</w:t>
            </w:r>
            <w:r w:rsidR="007F3D6D" w:rsidRPr="00CD33CC">
              <w:rPr>
                <w:bCs/>
              </w:rPr>
              <w:t>4.2</w:t>
            </w:r>
          </w:p>
        </w:tc>
        <w:tc>
          <w:tcPr>
            <w:tcW w:w="1842" w:type="dxa"/>
            <w:shd w:val="clear" w:color="auto" w:fill="auto"/>
          </w:tcPr>
          <w:p w14:paraId="4D8A6553" w14:textId="77777777" w:rsidR="007F3D6D" w:rsidRPr="00CD33CC" w:rsidRDefault="007F3D6D" w:rsidP="000C322F">
            <w:pPr>
              <w:tabs>
                <w:tab w:val="left" w:pos="567"/>
                <w:tab w:val="left" w:pos="5954"/>
              </w:tabs>
              <w:spacing w:before="60" w:after="60"/>
              <w:jc w:val="center"/>
              <w:rPr>
                <w:bCs/>
                <w:lang w:val="vi-VN"/>
              </w:rPr>
            </w:pPr>
          </w:p>
        </w:tc>
        <w:tc>
          <w:tcPr>
            <w:tcW w:w="1701" w:type="dxa"/>
            <w:shd w:val="clear" w:color="auto" w:fill="auto"/>
          </w:tcPr>
          <w:p w14:paraId="515DF54C" w14:textId="77777777" w:rsidR="007F3D6D" w:rsidRPr="00CD33CC" w:rsidRDefault="00AD3C44" w:rsidP="000C322F">
            <w:pPr>
              <w:tabs>
                <w:tab w:val="left" w:pos="567"/>
                <w:tab w:val="left" w:pos="5954"/>
              </w:tabs>
              <w:spacing w:before="60" w:after="60"/>
              <w:jc w:val="center"/>
              <w:rPr>
                <w:bCs/>
              </w:rPr>
            </w:pPr>
            <w:r w:rsidRPr="00CD33CC">
              <w:rPr>
                <w:bCs/>
              </w:rPr>
              <w:t>X</w:t>
            </w:r>
          </w:p>
        </w:tc>
        <w:tc>
          <w:tcPr>
            <w:tcW w:w="1701" w:type="dxa"/>
            <w:shd w:val="clear" w:color="auto" w:fill="auto"/>
          </w:tcPr>
          <w:p w14:paraId="1C983DC7" w14:textId="77777777" w:rsidR="007F3D6D" w:rsidRPr="00CD33CC" w:rsidRDefault="007F3D6D" w:rsidP="000C322F">
            <w:pPr>
              <w:tabs>
                <w:tab w:val="left" w:pos="567"/>
                <w:tab w:val="left" w:pos="5954"/>
              </w:tabs>
              <w:spacing w:before="60" w:after="60"/>
              <w:jc w:val="center"/>
              <w:rPr>
                <w:bCs/>
              </w:rPr>
            </w:pPr>
            <w:r w:rsidRPr="00CD33CC">
              <w:rPr>
                <w:bCs/>
              </w:rPr>
              <w:t>X</w:t>
            </w:r>
          </w:p>
        </w:tc>
        <w:tc>
          <w:tcPr>
            <w:tcW w:w="2717" w:type="dxa"/>
            <w:shd w:val="clear" w:color="auto" w:fill="auto"/>
          </w:tcPr>
          <w:p w14:paraId="1786B49E" w14:textId="77777777" w:rsidR="007F3D6D" w:rsidRPr="00CD33CC" w:rsidRDefault="007F3D6D" w:rsidP="000C322F">
            <w:pPr>
              <w:tabs>
                <w:tab w:val="left" w:pos="567"/>
                <w:tab w:val="left" w:pos="5954"/>
              </w:tabs>
              <w:spacing w:before="60" w:after="60"/>
              <w:jc w:val="center"/>
              <w:rPr>
                <w:bCs/>
              </w:rPr>
            </w:pPr>
            <w:r w:rsidRPr="00CD33CC">
              <w:rPr>
                <w:bCs/>
              </w:rPr>
              <w:t>X</w:t>
            </w:r>
          </w:p>
        </w:tc>
      </w:tr>
    </w:tbl>
    <w:p w14:paraId="150A7A06" w14:textId="77777777" w:rsidR="007F3D6D" w:rsidRPr="00CD33CC" w:rsidRDefault="007F3D6D" w:rsidP="007F3D6D">
      <w:pPr>
        <w:tabs>
          <w:tab w:val="left" w:pos="450"/>
        </w:tabs>
        <w:spacing w:before="60" w:after="60"/>
        <w:jc w:val="both"/>
        <w:rPr>
          <w:bCs/>
          <w:lang w:val="de-DE"/>
        </w:rPr>
      </w:pPr>
    </w:p>
    <w:p w14:paraId="4DF7FD43" w14:textId="77777777" w:rsidR="007F3D6D" w:rsidRPr="00CD33CC" w:rsidRDefault="007F3D6D" w:rsidP="00F93D52">
      <w:pPr>
        <w:numPr>
          <w:ilvl w:val="0"/>
          <w:numId w:val="2"/>
        </w:numPr>
        <w:tabs>
          <w:tab w:val="left" w:pos="450"/>
        </w:tabs>
        <w:spacing w:before="60" w:after="60"/>
        <w:ind w:hanging="720"/>
        <w:jc w:val="both"/>
        <w:rPr>
          <w:bCs/>
          <w:lang w:val="de-DE"/>
        </w:rPr>
      </w:pPr>
      <w:r w:rsidRPr="00CD33CC">
        <w:rPr>
          <w:b/>
          <w:bCs/>
          <w:lang w:val="de-DE"/>
        </w:rPr>
        <w:t>Tài liệu học tập</w:t>
      </w:r>
    </w:p>
    <w:p w14:paraId="3DBBDF50" w14:textId="77777777" w:rsidR="007F3D6D" w:rsidRPr="00CD33CC" w:rsidRDefault="007F3D6D" w:rsidP="007F3D6D">
      <w:pPr>
        <w:spacing w:before="60" w:after="60"/>
        <w:ind w:firstLine="284"/>
        <w:jc w:val="both"/>
        <w:rPr>
          <w:lang w:val="de-DE"/>
        </w:rPr>
      </w:pPr>
      <w:r w:rsidRPr="00CD33CC">
        <w:rPr>
          <w:b/>
          <w:bCs/>
          <w:lang w:val="de-DE"/>
        </w:rPr>
        <w:t xml:space="preserve">- </w:t>
      </w:r>
      <w:r w:rsidRPr="00CD33CC">
        <w:rPr>
          <w:lang w:val="de-DE"/>
        </w:rPr>
        <w:t>Sách, giáo trình chính:</w:t>
      </w:r>
    </w:p>
    <w:p w14:paraId="6B72D015" w14:textId="77777777" w:rsidR="007F3D6D" w:rsidRPr="00CD33CC" w:rsidRDefault="007F3D6D" w:rsidP="007F3D6D">
      <w:pPr>
        <w:spacing w:before="60" w:after="60"/>
        <w:ind w:left="709" w:hanging="425"/>
        <w:jc w:val="both"/>
        <w:rPr>
          <w:lang w:val="de-DE"/>
        </w:rPr>
      </w:pPr>
      <w:r w:rsidRPr="00CD33CC">
        <w:rPr>
          <w:lang w:val="de-DE"/>
        </w:rPr>
        <w:tab/>
        <w:t>1. GVC. MSc. Đặng Quý, “</w:t>
      </w:r>
      <w:r w:rsidRPr="00CD33CC">
        <w:rPr>
          <w:i/>
          <w:lang w:val="de-DE"/>
        </w:rPr>
        <w:t>Thiết kế ô tô</w:t>
      </w:r>
      <w:r w:rsidRPr="00CD33CC">
        <w:rPr>
          <w:lang w:val="de-DE"/>
        </w:rPr>
        <w:t>”, NXB Trường ĐH Sư phạm Kỹ thuật 2018.</w:t>
      </w:r>
    </w:p>
    <w:p w14:paraId="2EA5B588" w14:textId="77777777" w:rsidR="007F3D6D" w:rsidRPr="00CD33CC" w:rsidRDefault="007F3D6D" w:rsidP="007F3D6D">
      <w:pPr>
        <w:spacing w:before="60" w:after="60"/>
        <w:ind w:left="709" w:hanging="425"/>
        <w:jc w:val="both"/>
        <w:rPr>
          <w:lang w:val="de-DE"/>
        </w:rPr>
      </w:pPr>
      <w:r w:rsidRPr="00CD33CC">
        <w:rPr>
          <w:lang w:val="de-DE"/>
        </w:rPr>
        <w:tab/>
        <w:t>2. GS. TSKH. Nguyễn Hữu Cẩn, Phan Đình Kiên “</w:t>
      </w:r>
      <w:r w:rsidRPr="00CD33CC">
        <w:rPr>
          <w:i/>
          <w:lang w:val="de-DE"/>
        </w:rPr>
        <w:t>Thiết kế và tính toán ô tô máy kéo</w:t>
      </w:r>
      <w:r w:rsidRPr="00CD33CC">
        <w:rPr>
          <w:lang w:val="de-DE"/>
        </w:rPr>
        <w:t>”, NXB Khoa học và Kỹ thuật 1996.</w:t>
      </w:r>
    </w:p>
    <w:p w14:paraId="2631FEA5" w14:textId="77777777" w:rsidR="007F3D6D" w:rsidRPr="00CD33CC" w:rsidRDefault="007F3D6D" w:rsidP="007F3D6D">
      <w:pPr>
        <w:spacing w:before="60" w:after="60"/>
        <w:ind w:firstLine="284"/>
        <w:jc w:val="both"/>
        <w:rPr>
          <w:lang w:val="de-DE"/>
        </w:rPr>
      </w:pPr>
      <w:r w:rsidRPr="00CD33CC">
        <w:rPr>
          <w:b/>
          <w:lang w:val="de-DE"/>
        </w:rPr>
        <w:t>-</w:t>
      </w:r>
      <w:r w:rsidRPr="00CD33CC">
        <w:rPr>
          <w:lang w:val="de-DE"/>
        </w:rPr>
        <w:t xml:space="preserve"> Sách (TLTK) tham khảo:</w:t>
      </w:r>
    </w:p>
    <w:p w14:paraId="48F03838" w14:textId="32314DA5" w:rsidR="00B17E33" w:rsidRPr="00CD33CC" w:rsidRDefault="00B17E33" w:rsidP="00F93D52">
      <w:pPr>
        <w:numPr>
          <w:ilvl w:val="0"/>
          <w:numId w:val="1"/>
        </w:numPr>
        <w:spacing w:before="60" w:after="60"/>
        <w:rPr>
          <w:bCs/>
          <w:i/>
        </w:rPr>
      </w:pPr>
      <w:r w:rsidRPr="00CD33CC">
        <w:rPr>
          <w:bCs/>
          <w:i/>
        </w:rPr>
        <w:t>Nguyễn Trọng Hoan, “Thiết kế tính toán ô tô”, NXB Giáo dục Việt Nam 2019</w:t>
      </w:r>
    </w:p>
    <w:p w14:paraId="67AF6751" w14:textId="77777777" w:rsidR="007F3D6D" w:rsidRPr="00CD33CC" w:rsidRDefault="007F3D6D" w:rsidP="00F93D52">
      <w:pPr>
        <w:numPr>
          <w:ilvl w:val="0"/>
          <w:numId w:val="2"/>
        </w:numPr>
        <w:tabs>
          <w:tab w:val="left" w:pos="450"/>
        </w:tabs>
        <w:spacing w:before="60" w:after="60"/>
        <w:ind w:hanging="720"/>
        <w:jc w:val="both"/>
        <w:rPr>
          <w:bCs/>
          <w:lang w:val="de-DE"/>
        </w:rPr>
      </w:pPr>
      <w:r w:rsidRPr="00CD33CC">
        <w:rPr>
          <w:b/>
          <w:bCs/>
        </w:rPr>
        <w:t>Thông tin chung</w:t>
      </w:r>
    </w:p>
    <w:p w14:paraId="4F1B82F0" w14:textId="77777777" w:rsidR="007F3D6D" w:rsidRPr="00CD33CC" w:rsidRDefault="007F3D6D" w:rsidP="007F3D6D">
      <w:pPr>
        <w:tabs>
          <w:tab w:val="left" w:pos="450"/>
        </w:tabs>
        <w:spacing w:before="60" w:after="60"/>
        <w:jc w:val="both"/>
        <w:rPr>
          <w:bCs/>
          <w:lang w:val="de-DE"/>
        </w:rPr>
      </w:pPr>
      <w:r w:rsidRPr="00CD33CC">
        <w:rPr>
          <w:b/>
          <w:bCs/>
        </w:rPr>
        <w:t>Đạo đức khoa học:</w:t>
      </w:r>
    </w:p>
    <w:p w14:paraId="6D7B1C55" w14:textId="77777777" w:rsidR="007F3D6D" w:rsidRPr="00CD33CC" w:rsidRDefault="007F3D6D" w:rsidP="007F3D6D">
      <w:pPr>
        <w:spacing w:before="60" w:after="60"/>
        <w:jc w:val="both"/>
        <w:rPr>
          <w:bCs/>
          <w:lang w:val="vi-VN"/>
        </w:rPr>
      </w:pPr>
      <w:r w:rsidRPr="00CD33CC">
        <w:rPr>
          <w:bCs/>
        </w:rPr>
        <w:tab/>
      </w:r>
      <w:r w:rsidRPr="00CD33CC">
        <w:rPr>
          <w:bCs/>
          <w:lang w:val="de-DE"/>
        </w:rPr>
        <w:t>Các tiểu luận ở nhà mỗi sinh viên phải tự làm. Nếu bị phát hiện có sao chép thì xử lý các sinh viên có liên quan bằng hình thức đánh giá 0 điểm cho điểm cuối kỳ (tiểu luận)</w:t>
      </w:r>
    </w:p>
    <w:p w14:paraId="26FADF58" w14:textId="77777777" w:rsidR="007F3D6D" w:rsidRPr="00CD33CC" w:rsidRDefault="007F3D6D" w:rsidP="007F3D6D">
      <w:pPr>
        <w:spacing w:before="60" w:after="60"/>
        <w:jc w:val="both"/>
        <w:rPr>
          <w:bCs/>
          <w:lang w:val="vi-VN"/>
        </w:rPr>
      </w:pPr>
      <w:r w:rsidRPr="00CD33CC">
        <w:rPr>
          <w:bCs/>
          <w:lang w:val="vi-VN"/>
        </w:rPr>
        <w:t>( Lưu ý: Tiểu luận cuối môn học không chấm phúc khảo, chỉ chấm một lần)</w:t>
      </w:r>
    </w:p>
    <w:p w14:paraId="0156ED31" w14:textId="77777777" w:rsidR="007F3D6D" w:rsidRPr="00CD33CC" w:rsidRDefault="007F3D6D" w:rsidP="007F3D6D">
      <w:pPr>
        <w:tabs>
          <w:tab w:val="left" w:pos="450"/>
        </w:tabs>
        <w:spacing w:before="60" w:after="60"/>
        <w:jc w:val="both"/>
        <w:rPr>
          <w:b/>
          <w:bCs/>
          <w:lang w:val="de-DE"/>
        </w:rPr>
      </w:pPr>
      <w:r w:rsidRPr="00CD33CC">
        <w:rPr>
          <w:b/>
          <w:bCs/>
          <w:lang w:val="de-DE"/>
        </w:rPr>
        <w:t>Lưu ý thay đổi:</w:t>
      </w:r>
    </w:p>
    <w:p w14:paraId="7ED62971" w14:textId="77777777" w:rsidR="007F3D6D" w:rsidRPr="00CD33CC" w:rsidRDefault="007F3D6D" w:rsidP="007F3D6D">
      <w:pPr>
        <w:tabs>
          <w:tab w:val="left" w:pos="450"/>
        </w:tabs>
        <w:spacing w:before="60" w:after="60"/>
        <w:ind w:firstLine="450"/>
        <w:jc w:val="both"/>
        <w:rPr>
          <w:lang w:val="de-DE"/>
        </w:rPr>
      </w:pPr>
      <w:r w:rsidRPr="00CD33CC">
        <w:rPr>
          <w:lang w:val="de-DE"/>
        </w:rPr>
        <w:t xml:space="preserve">Các thông tin trong ĐCCT này có thể bị thay đổi trong quá trình giảng dạy tùy theo mục đích của GV. SV cần cập nhật thường xuyên thông tin của lớp học phần đã đăng ký.   </w:t>
      </w:r>
    </w:p>
    <w:p w14:paraId="7900E08A" w14:textId="77777777" w:rsidR="007F3D6D" w:rsidRPr="00CD33CC" w:rsidRDefault="007F3D6D" w:rsidP="007F3D6D">
      <w:pPr>
        <w:tabs>
          <w:tab w:val="left" w:pos="450"/>
        </w:tabs>
        <w:spacing w:before="60" w:after="60"/>
        <w:jc w:val="both"/>
        <w:rPr>
          <w:b/>
          <w:bCs/>
          <w:lang w:val="de-DE"/>
        </w:rPr>
      </w:pPr>
      <w:r w:rsidRPr="00CD33CC">
        <w:rPr>
          <w:b/>
          <w:bCs/>
          <w:lang w:val="de-DE"/>
        </w:rPr>
        <w:t>Quyền tác giả:</w:t>
      </w:r>
    </w:p>
    <w:p w14:paraId="31B309B1" w14:textId="77777777" w:rsidR="007F3D6D" w:rsidRPr="00CD33CC" w:rsidRDefault="007F3D6D" w:rsidP="007F3D6D">
      <w:pPr>
        <w:tabs>
          <w:tab w:val="left" w:pos="450"/>
        </w:tabs>
        <w:spacing w:before="60" w:after="60"/>
        <w:ind w:firstLine="450"/>
        <w:jc w:val="both"/>
        <w:rPr>
          <w:lang w:val="de-DE"/>
        </w:rPr>
      </w:pPr>
      <w:r w:rsidRPr="00CD33CC">
        <w:rPr>
          <w:lang w:val="de-DE"/>
        </w:rPr>
        <w:t>Toàn bộ nội dung giảng dạy, tài liệu học tập của học phần này được bảo vệ bởi quy định về Sở hữu trí tuệ (số 934</w:t>
      </w:r>
      <w:r w:rsidRPr="00CD33CC">
        <w:rPr>
          <w:bCs/>
        </w:rPr>
        <w:t>/QĐ-ĐHSPKT ngày</w:t>
      </w:r>
      <w:r w:rsidRPr="00CD33CC">
        <w:rPr>
          <w:lang w:val="de-DE"/>
        </w:rPr>
        <w:t xml:space="preserve"> 12/3/2020) của trường ĐH SPKT TPHCM. Nghiêm cấm bất kỳ hình thức sao chép, chia sẻ mà chưa được sự cho phép của tác giả.</w:t>
      </w:r>
    </w:p>
    <w:p w14:paraId="3C879302" w14:textId="77777777" w:rsidR="007F3D6D" w:rsidRPr="00CD33CC" w:rsidRDefault="007F3D6D" w:rsidP="00F93D52">
      <w:pPr>
        <w:numPr>
          <w:ilvl w:val="0"/>
          <w:numId w:val="2"/>
        </w:numPr>
        <w:spacing w:before="120" w:after="120"/>
        <w:ind w:left="432" w:hanging="432"/>
        <w:jc w:val="both"/>
        <w:rPr>
          <w:b/>
          <w:bCs/>
        </w:rPr>
      </w:pPr>
      <w:r w:rsidRPr="00CD33CC">
        <w:rPr>
          <w:b/>
          <w:bCs/>
        </w:rPr>
        <w:t xml:space="preserve">Ngày phê duyệt lần đầu: </w:t>
      </w:r>
    </w:p>
    <w:p w14:paraId="381F870C" w14:textId="77777777" w:rsidR="007F3D6D" w:rsidRPr="00CD33CC" w:rsidRDefault="007F3D6D" w:rsidP="00F93D52">
      <w:pPr>
        <w:numPr>
          <w:ilvl w:val="0"/>
          <w:numId w:val="2"/>
        </w:numPr>
        <w:spacing w:before="120" w:after="120"/>
        <w:ind w:left="432" w:hanging="432"/>
        <w:jc w:val="both"/>
        <w:rPr>
          <w:b/>
          <w:bCs/>
        </w:rPr>
      </w:pPr>
      <w:r w:rsidRPr="00CD33CC">
        <w:rPr>
          <w:b/>
          <w:bCs/>
        </w:rPr>
        <w:t>Cấp phê duyệt:</w:t>
      </w:r>
    </w:p>
    <w:tbl>
      <w:tblPr>
        <w:tblW w:w="0" w:type="auto"/>
        <w:jc w:val="right"/>
        <w:tblLook w:val="04A0" w:firstRow="1" w:lastRow="0" w:firstColumn="1" w:lastColumn="0" w:noHBand="0" w:noVBand="1"/>
      </w:tblPr>
      <w:tblGrid>
        <w:gridCol w:w="3142"/>
        <w:gridCol w:w="3142"/>
        <w:gridCol w:w="3129"/>
      </w:tblGrid>
      <w:tr w:rsidR="00CD33CC" w:rsidRPr="00CD33CC" w14:paraId="760307F9" w14:textId="77777777" w:rsidTr="000C322F">
        <w:trPr>
          <w:jc w:val="right"/>
        </w:trPr>
        <w:tc>
          <w:tcPr>
            <w:tcW w:w="3312" w:type="dxa"/>
          </w:tcPr>
          <w:p w14:paraId="2C8CB09A" w14:textId="77777777" w:rsidR="007F3D6D" w:rsidRPr="00CD33CC" w:rsidRDefault="007F3D6D" w:rsidP="000C322F">
            <w:pPr>
              <w:spacing w:before="60" w:after="60"/>
              <w:jc w:val="center"/>
              <w:rPr>
                <w:b/>
                <w:bCs/>
              </w:rPr>
            </w:pPr>
            <w:r w:rsidRPr="00CD33CC">
              <w:rPr>
                <w:b/>
                <w:bCs/>
              </w:rPr>
              <w:t>Trưởng khoa</w:t>
            </w:r>
          </w:p>
        </w:tc>
        <w:tc>
          <w:tcPr>
            <w:tcW w:w="3312" w:type="dxa"/>
          </w:tcPr>
          <w:p w14:paraId="2C5FC43C" w14:textId="77777777" w:rsidR="007F3D6D" w:rsidRPr="00CD33CC" w:rsidRDefault="007F3D6D" w:rsidP="000C322F">
            <w:pPr>
              <w:spacing w:before="60" w:after="60"/>
              <w:jc w:val="center"/>
              <w:rPr>
                <w:b/>
                <w:bCs/>
              </w:rPr>
            </w:pPr>
            <w:r w:rsidRPr="00CD33CC">
              <w:rPr>
                <w:b/>
                <w:bCs/>
              </w:rPr>
              <w:t>Trưởng BM</w:t>
            </w:r>
          </w:p>
        </w:tc>
        <w:tc>
          <w:tcPr>
            <w:tcW w:w="3312" w:type="dxa"/>
          </w:tcPr>
          <w:p w14:paraId="70F805CA" w14:textId="77777777" w:rsidR="007F3D6D" w:rsidRPr="00CD33CC" w:rsidRDefault="007F3D6D" w:rsidP="000C322F">
            <w:pPr>
              <w:spacing w:before="60" w:after="60"/>
              <w:jc w:val="center"/>
              <w:rPr>
                <w:b/>
                <w:bCs/>
              </w:rPr>
            </w:pPr>
            <w:r w:rsidRPr="00CD33CC">
              <w:rPr>
                <w:b/>
                <w:bCs/>
              </w:rPr>
              <w:t>Nhóm biên soạn</w:t>
            </w:r>
          </w:p>
        </w:tc>
      </w:tr>
      <w:tr w:rsidR="00CD33CC" w:rsidRPr="00CD33CC" w14:paraId="1E6FC936" w14:textId="77777777" w:rsidTr="000C322F">
        <w:trPr>
          <w:jc w:val="right"/>
        </w:trPr>
        <w:tc>
          <w:tcPr>
            <w:tcW w:w="3312" w:type="dxa"/>
          </w:tcPr>
          <w:p w14:paraId="6D55C361" w14:textId="77777777" w:rsidR="007F3D6D" w:rsidRPr="00CD33CC" w:rsidRDefault="007F3D6D" w:rsidP="000C322F">
            <w:pPr>
              <w:spacing w:before="60" w:after="60"/>
              <w:jc w:val="center"/>
              <w:rPr>
                <w:b/>
                <w:bCs/>
              </w:rPr>
            </w:pPr>
          </w:p>
          <w:p w14:paraId="0E355E0C" w14:textId="77777777" w:rsidR="007F3D6D" w:rsidRPr="00CD33CC" w:rsidRDefault="007F3D6D" w:rsidP="000C322F">
            <w:pPr>
              <w:spacing w:before="60" w:after="60"/>
              <w:jc w:val="center"/>
              <w:rPr>
                <w:b/>
                <w:bCs/>
              </w:rPr>
            </w:pPr>
          </w:p>
        </w:tc>
        <w:tc>
          <w:tcPr>
            <w:tcW w:w="3312" w:type="dxa"/>
          </w:tcPr>
          <w:p w14:paraId="3065A4F0" w14:textId="77777777" w:rsidR="007F3D6D" w:rsidRPr="00CD33CC" w:rsidRDefault="007F3D6D" w:rsidP="000C322F">
            <w:pPr>
              <w:spacing w:before="60" w:after="60"/>
              <w:jc w:val="center"/>
              <w:rPr>
                <w:b/>
                <w:bCs/>
              </w:rPr>
            </w:pPr>
          </w:p>
        </w:tc>
        <w:tc>
          <w:tcPr>
            <w:tcW w:w="3312" w:type="dxa"/>
          </w:tcPr>
          <w:p w14:paraId="467555F7" w14:textId="77777777" w:rsidR="007F3D6D" w:rsidRPr="00CD33CC" w:rsidRDefault="007F3D6D" w:rsidP="000C322F">
            <w:pPr>
              <w:spacing w:before="60" w:after="60"/>
              <w:jc w:val="center"/>
              <w:rPr>
                <w:b/>
                <w:bCs/>
              </w:rPr>
            </w:pPr>
          </w:p>
        </w:tc>
      </w:tr>
    </w:tbl>
    <w:p w14:paraId="4186E659" w14:textId="77777777" w:rsidR="007F3D6D" w:rsidRPr="00CD33CC" w:rsidRDefault="007F3D6D" w:rsidP="00F93D52">
      <w:pPr>
        <w:numPr>
          <w:ilvl w:val="0"/>
          <w:numId w:val="2"/>
        </w:numPr>
        <w:spacing w:before="120" w:after="120"/>
        <w:ind w:left="432" w:hanging="432"/>
        <w:jc w:val="both"/>
        <w:rPr>
          <w:b/>
          <w:bCs/>
        </w:rPr>
      </w:pPr>
      <w:r w:rsidRPr="00CD33CC">
        <w:rPr>
          <w:b/>
          <w:bCs/>
        </w:rPr>
        <w:t>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3870"/>
      </w:tblGrid>
      <w:tr w:rsidR="007F3D6D" w:rsidRPr="00CD33CC" w14:paraId="5A5E96B2" w14:textId="77777777" w:rsidTr="000C322F">
        <w:tc>
          <w:tcPr>
            <w:tcW w:w="5598" w:type="dxa"/>
          </w:tcPr>
          <w:p w14:paraId="6F3FB3FA" w14:textId="77777777" w:rsidR="007F3D6D" w:rsidRPr="00CD33CC" w:rsidRDefault="007F3D6D" w:rsidP="000C322F">
            <w:pPr>
              <w:spacing w:before="60" w:after="60"/>
              <w:jc w:val="both"/>
              <w:rPr>
                <w:bCs/>
                <w:i/>
              </w:rPr>
            </w:pPr>
            <w:r w:rsidRPr="00CD33CC">
              <w:rPr>
                <w:bCs/>
              </w:rPr>
              <w:t xml:space="preserve">Nội Dung Cập nhật ĐCCT lần 1:  </w:t>
            </w:r>
          </w:p>
          <w:p w14:paraId="79E8813E" w14:textId="77777777" w:rsidR="007F3D6D" w:rsidRPr="00CD33CC" w:rsidRDefault="007F3D6D" w:rsidP="000C322F">
            <w:pPr>
              <w:spacing w:before="60" w:after="60"/>
              <w:jc w:val="both"/>
              <w:rPr>
                <w:bCs/>
                <w:i/>
              </w:rPr>
            </w:pPr>
          </w:p>
          <w:p w14:paraId="67B31870" w14:textId="77777777" w:rsidR="007F3D6D" w:rsidRPr="00CD33CC" w:rsidRDefault="007F3D6D" w:rsidP="000C322F">
            <w:pPr>
              <w:spacing w:before="60" w:after="60"/>
              <w:jc w:val="both"/>
              <w:rPr>
                <w:bCs/>
                <w:i/>
              </w:rPr>
            </w:pPr>
          </w:p>
          <w:p w14:paraId="5CBD76B3" w14:textId="77777777" w:rsidR="007F3D6D" w:rsidRPr="00CD33CC" w:rsidRDefault="007F3D6D" w:rsidP="000C322F">
            <w:pPr>
              <w:spacing w:before="60" w:after="60"/>
              <w:jc w:val="both"/>
              <w:rPr>
                <w:bCs/>
              </w:rPr>
            </w:pPr>
            <w:r w:rsidRPr="00CD33CC">
              <w:rPr>
                <w:bCs/>
              </w:rPr>
              <w:t xml:space="preserve">Nội Dung Cập nhật ĐCCT lần 2:  </w:t>
            </w:r>
          </w:p>
        </w:tc>
        <w:tc>
          <w:tcPr>
            <w:tcW w:w="3870" w:type="dxa"/>
          </w:tcPr>
          <w:p w14:paraId="6B7F8E16" w14:textId="77777777" w:rsidR="007F3D6D" w:rsidRPr="00CD33CC" w:rsidRDefault="007F3D6D" w:rsidP="000C322F">
            <w:pPr>
              <w:spacing w:before="60" w:after="60"/>
              <w:jc w:val="center"/>
              <w:rPr>
                <w:bCs/>
                <w:i/>
              </w:rPr>
            </w:pPr>
            <w:r w:rsidRPr="00CD33CC">
              <w:rPr>
                <w:b/>
                <w:bCs/>
                <w:i/>
              </w:rPr>
              <w:t>&lt;</w:t>
            </w:r>
            <w:r w:rsidRPr="00CD33CC">
              <w:rPr>
                <w:bCs/>
                <w:i/>
              </w:rPr>
              <w:t>người cập nhật ký và ghi rõ họ tên&gt;</w:t>
            </w:r>
          </w:p>
          <w:p w14:paraId="177AD2C3" w14:textId="77777777" w:rsidR="007F3D6D" w:rsidRPr="00CD33CC" w:rsidRDefault="007F3D6D" w:rsidP="000C322F">
            <w:pPr>
              <w:spacing w:before="60" w:after="60"/>
              <w:jc w:val="center"/>
              <w:rPr>
                <w:bCs/>
              </w:rPr>
            </w:pPr>
          </w:p>
          <w:p w14:paraId="5DF4448D" w14:textId="77777777" w:rsidR="007F3D6D" w:rsidRPr="00CD33CC" w:rsidRDefault="007F3D6D" w:rsidP="000C322F">
            <w:pPr>
              <w:spacing w:before="60" w:after="60"/>
              <w:jc w:val="center"/>
              <w:rPr>
                <w:bCs/>
              </w:rPr>
            </w:pPr>
            <w:r w:rsidRPr="00CD33CC">
              <w:rPr>
                <w:bCs/>
              </w:rPr>
              <w:t>Tổ trưởng Bộ môn:</w:t>
            </w:r>
          </w:p>
          <w:p w14:paraId="7EF6BA86" w14:textId="77777777" w:rsidR="007F3D6D" w:rsidRPr="00CD33CC" w:rsidRDefault="007F3D6D" w:rsidP="000C322F">
            <w:pPr>
              <w:spacing w:before="60" w:after="60"/>
              <w:jc w:val="center"/>
              <w:rPr>
                <w:bCs/>
              </w:rPr>
            </w:pPr>
          </w:p>
        </w:tc>
      </w:tr>
    </w:tbl>
    <w:p w14:paraId="79C819C8" w14:textId="77777777" w:rsidR="007F3D6D" w:rsidRPr="00CD33CC" w:rsidRDefault="007F3D6D" w:rsidP="007F3D6D">
      <w:pPr>
        <w:tabs>
          <w:tab w:val="left" w:pos="450"/>
        </w:tabs>
        <w:spacing w:before="60" w:after="60"/>
        <w:jc w:val="center"/>
        <w:rPr>
          <w:b/>
          <w:sz w:val="28"/>
          <w:szCs w:val="28"/>
          <w:lang w:val="de-DE"/>
        </w:rPr>
      </w:pPr>
    </w:p>
    <w:p w14:paraId="0C91F5CF" w14:textId="77777777" w:rsidR="007F3D6D" w:rsidRPr="00CD33CC" w:rsidRDefault="007F3D6D" w:rsidP="007F3D6D">
      <w:pPr>
        <w:tabs>
          <w:tab w:val="left" w:pos="450"/>
        </w:tabs>
        <w:spacing w:before="60" w:after="60"/>
        <w:rPr>
          <w:lang w:val="de-DE"/>
        </w:rPr>
      </w:pPr>
    </w:p>
    <w:p w14:paraId="568FCC42" w14:textId="77777777" w:rsidR="007F3D6D" w:rsidRPr="00CD33CC" w:rsidRDefault="007F3D6D" w:rsidP="007F3D6D">
      <w:pPr>
        <w:tabs>
          <w:tab w:val="left" w:pos="450"/>
        </w:tabs>
        <w:spacing w:before="60" w:after="60"/>
        <w:jc w:val="both"/>
        <w:rPr>
          <w:i/>
          <w:szCs w:val="26"/>
        </w:rPr>
      </w:pPr>
    </w:p>
    <w:p w14:paraId="659BD372" w14:textId="77777777" w:rsidR="007F3D6D" w:rsidRPr="00CD33CC" w:rsidRDefault="007F3D6D" w:rsidP="007F3D6D">
      <w:pPr>
        <w:tabs>
          <w:tab w:val="left" w:pos="450"/>
        </w:tabs>
        <w:spacing w:before="60" w:after="60"/>
        <w:jc w:val="both"/>
        <w:rPr>
          <w:i/>
          <w:szCs w:val="26"/>
        </w:rPr>
      </w:pPr>
    </w:p>
    <w:p w14:paraId="260BA398" w14:textId="77777777" w:rsidR="007F3D6D" w:rsidRPr="00CD33CC" w:rsidRDefault="007F3D6D" w:rsidP="007F3D6D">
      <w:pPr>
        <w:tabs>
          <w:tab w:val="left" w:pos="450"/>
        </w:tabs>
        <w:spacing w:before="60" w:after="60"/>
        <w:jc w:val="both"/>
        <w:rPr>
          <w:i/>
          <w:szCs w:val="26"/>
        </w:rPr>
      </w:pPr>
    </w:p>
    <w:p w14:paraId="278FB644" w14:textId="77777777" w:rsidR="007F3D6D" w:rsidRPr="00CD33CC" w:rsidRDefault="007F3D6D" w:rsidP="007F3D6D">
      <w:pPr>
        <w:tabs>
          <w:tab w:val="left" w:pos="450"/>
        </w:tabs>
        <w:spacing w:before="60" w:after="60"/>
        <w:jc w:val="both"/>
        <w:rPr>
          <w:i/>
          <w:szCs w:val="26"/>
        </w:rPr>
      </w:pPr>
    </w:p>
    <w:p w14:paraId="4F502372" w14:textId="77777777" w:rsidR="007F3D6D" w:rsidRPr="00CD33CC" w:rsidRDefault="007F3D6D" w:rsidP="007F3D6D">
      <w:pPr>
        <w:tabs>
          <w:tab w:val="left" w:pos="450"/>
        </w:tabs>
        <w:spacing w:before="60" w:after="60"/>
        <w:jc w:val="both"/>
        <w:rPr>
          <w:i/>
          <w:szCs w:val="26"/>
        </w:rPr>
      </w:pPr>
    </w:p>
    <w:p w14:paraId="506CB6F6" w14:textId="77777777" w:rsidR="007F3D6D" w:rsidRPr="00CD33CC" w:rsidRDefault="007F3D6D" w:rsidP="007F3D6D">
      <w:pPr>
        <w:tabs>
          <w:tab w:val="left" w:pos="450"/>
        </w:tabs>
        <w:spacing w:before="60" w:after="60"/>
        <w:jc w:val="both"/>
        <w:rPr>
          <w:i/>
          <w:szCs w:val="26"/>
        </w:rPr>
      </w:pPr>
    </w:p>
    <w:p w14:paraId="75B3E071" w14:textId="77777777" w:rsidR="007F3D6D" w:rsidRPr="00CD33CC" w:rsidRDefault="007F3D6D" w:rsidP="007F3D6D">
      <w:pPr>
        <w:tabs>
          <w:tab w:val="left" w:pos="450"/>
        </w:tabs>
        <w:spacing w:before="60" w:after="60"/>
        <w:jc w:val="both"/>
        <w:rPr>
          <w:i/>
          <w:szCs w:val="26"/>
        </w:rPr>
      </w:pPr>
    </w:p>
    <w:p w14:paraId="10B65088" w14:textId="77777777" w:rsidR="006D25E8" w:rsidRPr="00CD33CC" w:rsidRDefault="006D25E8" w:rsidP="007F3D6D"/>
    <w:sectPr w:rsidR="006D25E8" w:rsidRPr="00CD33CC" w:rsidSect="004A03FE">
      <w:footerReference w:type="even" r:id="rId9"/>
      <w:footerReference w:type="default" r:id="rId10"/>
      <w:pgSz w:w="11907" w:h="16840" w:code="9"/>
      <w:pgMar w:top="709"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D4343" w14:textId="77777777" w:rsidR="00A63F09" w:rsidRDefault="00A63F09">
      <w:r>
        <w:separator/>
      </w:r>
    </w:p>
  </w:endnote>
  <w:endnote w:type="continuationSeparator" w:id="0">
    <w:p w14:paraId="3F6A6ADF" w14:textId="77777777" w:rsidR="00A63F09" w:rsidRDefault="00A6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rostileLTStd-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27D5A" w14:textId="77777777" w:rsidR="000C322F" w:rsidRDefault="000C322F" w:rsidP="009501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6FC2FA" w14:textId="77777777" w:rsidR="000C322F" w:rsidRDefault="000C322F" w:rsidP="00C5764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81B69" w14:textId="1FDBD10C" w:rsidR="000C322F" w:rsidRDefault="000C322F" w:rsidP="00736C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33CC">
      <w:rPr>
        <w:rStyle w:val="PageNumber"/>
        <w:noProof/>
      </w:rPr>
      <w:t>5</w:t>
    </w:r>
    <w:r>
      <w:rPr>
        <w:rStyle w:val="PageNumber"/>
      </w:rPr>
      <w:fldChar w:fldCharType="end"/>
    </w:r>
  </w:p>
  <w:p w14:paraId="32A06A9B" w14:textId="77777777" w:rsidR="000C322F" w:rsidRDefault="000C322F" w:rsidP="00C5764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3F578" w14:textId="77777777" w:rsidR="00A63F09" w:rsidRDefault="00A63F09">
      <w:r>
        <w:separator/>
      </w:r>
    </w:p>
  </w:footnote>
  <w:footnote w:type="continuationSeparator" w:id="0">
    <w:p w14:paraId="26FE6710" w14:textId="77777777" w:rsidR="00A63F09" w:rsidRDefault="00A63F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6450"/>
    <w:multiLevelType w:val="hybridMultilevel"/>
    <w:tmpl w:val="35B6EA30"/>
    <w:lvl w:ilvl="0" w:tplc="898C66D2">
      <w:start w:val="1"/>
      <w:numFmt w:val="bullet"/>
      <w:lvlText w:val=""/>
      <w:lvlJc w:val="left"/>
      <w:pPr>
        <w:ind w:left="1440" w:hanging="360"/>
      </w:pPr>
      <w:rPr>
        <w:rFonts w:ascii="Symbol" w:hAnsi="Symbol" w:hint="default"/>
      </w:rPr>
    </w:lvl>
    <w:lvl w:ilvl="1" w:tplc="898C66D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495CD1"/>
    <w:multiLevelType w:val="multilevel"/>
    <w:tmpl w:val="EE1C683A"/>
    <w:lvl w:ilvl="0">
      <w:start w:val="1"/>
      <w:numFmt w:val="decimal"/>
      <w:lvlText w:val="%1."/>
      <w:lvlJc w:val="left"/>
      <w:pPr>
        <w:ind w:left="1080" w:hanging="360"/>
      </w:pPr>
      <w:rPr>
        <w:rFonts w:hint="default"/>
        <w:i w:val="0"/>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C577D15"/>
    <w:multiLevelType w:val="hybridMultilevel"/>
    <w:tmpl w:val="A06A7936"/>
    <w:lvl w:ilvl="0" w:tplc="65D2A912">
      <w:start w:val="8"/>
      <w:numFmt w:val="bullet"/>
      <w:lvlText w:val="-"/>
      <w:lvlJc w:val="left"/>
      <w:pPr>
        <w:ind w:left="542" w:hanging="360"/>
      </w:pPr>
      <w:rPr>
        <w:rFonts w:ascii="Times New Roman" w:eastAsia="Times New Roman" w:hAnsi="Times New Roman" w:cs="Times New Roman"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3" w15:restartNumberingAfterBreak="0">
    <w:nsid w:val="1DA21906"/>
    <w:multiLevelType w:val="multilevel"/>
    <w:tmpl w:val="B2DE710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C631BF"/>
    <w:multiLevelType w:val="hybridMultilevel"/>
    <w:tmpl w:val="28AEEE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66CF7"/>
    <w:multiLevelType w:val="hybridMultilevel"/>
    <w:tmpl w:val="F1C6EB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340599"/>
    <w:multiLevelType w:val="multilevel"/>
    <w:tmpl w:val="19C26580"/>
    <w:lvl w:ilvl="0">
      <w:start w:val="1"/>
      <w:numFmt w:val="decimal"/>
      <w:lvlText w:val="%1."/>
      <w:lvlJc w:val="left"/>
      <w:pPr>
        <w:ind w:left="720" w:hanging="360"/>
      </w:pPr>
      <w:rPr>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760B77"/>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6"/>
  </w:num>
  <w:num w:numId="3">
    <w:abstractNumId w:val="7"/>
  </w:num>
  <w:num w:numId="4">
    <w:abstractNumId w:val="3"/>
  </w:num>
  <w:num w:numId="5">
    <w:abstractNumId w:val="4"/>
  </w:num>
  <w:num w:numId="6">
    <w:abstractNumId w:val="5"/>
  </w:num>
  <w:num w:numId="7">
    <w:abstractNumId w:val="0"/>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E9"/>
    <w:rsid w:val="00000413"/>
    <w:rsid w:val="00000681"/>
    <w:rsid w:val="000011B8"/>
    <w:rsid w:val="00001578"/>
    <w:rsid w:val="00002380"/>
    <w:rsid w:val="00002B20"/>
    <w:rsid w:val="000034AB"/>
    <w:rsid w:val="000035B2"/>
    <w:rsid w:val="000122E5"/>
    <w:rsid w:val="00020A4F"/>
    <w:rsid w:val="00021BC7"/>
    <w:rsid w:val="00022665"/>
    <w:rsid w:val="0002352C"/>
    <w:rsid w:val="00023A4C"/>
    <w:rsid w:val="00024505"/>
    <w:rsid w:val="00025C43"/>
    <w:rsid w:val="000271C8"/>
    <w:rsid w:val="00032B8B"/>
    <w:rsid w:val="00033A73"/>
    <w:rsid w:val="00040B65"/>
    <w:rsid w:val="00042FC6"/>
    <w:rsid w:val="00043CD1"/>
    <w:rsid w:val="000441F4"/>
    <w:rsid w:val="0004422D"/>
    <w:rsid w:val="000457BB"/>
    <w:rsid w:val="00045A38"/>
    <w:rsid w:val="00047345"/>
    <w:rsid w:val="000565CC"/>
    <w:rsid w:val="00057CE3"/>
    <w:rsid w:val="0006012E"/>
    <w:rsid w:val="00060C09"/>
    <w:rsid w:val="00063EAA"/>
    <w:rsid w:val="00070148"/>
    <w:rsid w:val="000712D9"/>
    <w:rsid w:val="000726DF"/>
    <w:rsid w:val="0007704E"/>
    <w:rsid w:val="00077122"/>
    <w:rsid w:val="00077493"/>
    <w:rsid w:val="00080949"/>
    <w:rsid w:val="000811AC"/>
    <w:rsid w:val="000820F4"/>
    <w:rsid w:val="00084430"/>
    <w:rsid w:val="00085CD2"/>
    <w:rsid w:val="000919F3"/>
    <w:rsid w:val="00093222"/>
    <w:rsid w:val="000939C2"/>
    <w:rsid w:val="00095CB9"/>
    <w:rsid w:val="00096438"/>
    <w:rsid w:val="00097CB6"/>
    <w:rsid w:val="000A102E"/>
    <w:rsid w:val="000A138F"/>
    <w:rsid w:val="000A17CC"/>
    <w:rsid w:val="000A24E8"/>
    <w:rsid w:val="000A2554"/>
    <w:rsid w:val="000A5DAE"/>
    <w:rsid w:val="000A785C"/>
    <w:rsid w:val="000A7C1B"/>
    <w:rsid w:val="000B0974"/>
    <w:rsid w:val="000B4371"/>
    <w:rsid w:val="000B43ED"/>
    <w:rsid w:val="000B5417"/>
    <w:rsid w:val="000C051F"/>
    <w:rsid w:val="000C071D"/>
    <w:rsid w:val="000C24E9"/>
    <w:rsid w:val="000C322F"/>
    <w:rsid w:val="000C465D"/>
    <w:rsid w:val="000C517F"/>
    <w:rsid w:val="000D02AE"/>
    <w:rsid w:val="000D10BA"/>
    <w:rsid w:val="000D19B9"/>
    <w:rsid w:val="000D30CC"/>
    <w:rsid w:val="000D4939"/>
    <w:rsid w:val="000E014C"/>
    <w:rsid w:val="000E0717"/>
    <w:rsid w:val="000E086C"/>
    <w:rsid w:val="000E64D5"/>
    <w:rsid w:val="000F1091"/>
    <w:rsid w:val="00101DBC"/>
    <w:rsid w:val="00101EDD"/>
    <w:rsid w:val="0010231E"/>
    <w:rsid w:val="00102E9B"/>
    <w:rsid w:val="00103EE5"/>
    <w:rsid w:val="00104B7C"/>
    <w:rsid w:val="00110F0B"/>
    <w:rsid w:val="001121CF"/>
    <w:rsid w:val="00112585"/>
    <w:rsid w:val="00113C35"/>
    <w:rsid w:val="0011556E"/>
    <w:rsid w:val="001176F8"/>
    <w:rsid w:val="00123BBA"/>
    <w:rsid w:val="00124159"/>
    <w:rsid w:val="00124D1E"/>
    <w:rsid w:val="00124F67"/>
    <w:rsid w:val="00124FD8"/>
    <w:rsid w:val="0012647F"/>
    <w:rsid w:val="00127C13"/>
    <w:rsid w:val="00130DF9"/>
    <w:rsid w:val="0013124E"/>
    <w:rsid w:val="00131F9B"/>
    <w:rsid w:val="001353AA"/>
    <w:rsid w:val="0014123F"/>
    <w:rsid w:val="00142E1D"/>
    <w:rsid w:val="00144988"/>
    <w:rsid w:val="00153AD4"/>
    <w:rsid w:val="00160F53"/>
    <w:rsid w:val="00161EE2"/>
    <w:rsid w:val="0016267D"/>
    <w:rsid w:val="001638C7"/>
    <w:rsid w:val="00164170"/>
    <w:rsid w:val="00165104"/>
    <w:rsid w:val="0016584A"/>
    <w:rsid w:val="0016785D"/>
    <w:rsid w:val="001719E0"/>
    <w:rsid w:val="00171BBA"/>
    <w:rsid w:val="0017522D"/>
    <w:rsid w:val="001774CC"/>
    <w:rsid w:val="001801AE"/>
    <w:rsid w:val="00182878"/>
    <w:rsid w:val="00193AA3"/>
    <w:rsid w:val="00193D7C"/>
    <w:rsid w:val="00195478"/>
    <w:rsid w:val="00197541"/>
    <w:rsid w:val="001A10A1"/>
    <w:rsid w:val="001A7739"/>
    <w:rsid w:val="001B0D8C"/>
    <w:rsid w:val="001B1CF8"/>
    <w:rsid w:val="001B2360"/>
    <w:rsid w:val="001B39B3"/>
    <w:rsid w:val="001C1514"/>
    <w:rsid w:val="001C186F"/>
    <w:rsid w:val="001C1EB8"/>
    <w:rsid w:val="001C4DA9"/>
    <w:rsid w:val="001C5E29"/>
    <w:rsid w:val="001C7268"/>
    <w:rsid w:val="001C7B00"/>
    <w:rsid w:val="001D26ED"/>
    <w:rsid w:val="001D5E65"/>
    <w:rsid w:val="001D69FF"/>
    <w:rsid w:val="001E13D5"/>
    <w:rsid w:val="001E4065"/>
    <w:rsid w:val="001E506F"/>
    <w:rsid w:val="001F4F24"/>
    <w:rsid w:val="001F7CE4"/>
    <w:rsid w:val="002008D9"/>
    <w:rsid w:val="00202B57"/>
    <w:rsid w:val="0020539C"/>
    <w:rsid w:val="00207860"/>
    <w:rsid w:val="00207F43"/>
    <w:rsid w:val="0021035A"/>
    <w:rsid w:val="00211ED3"/>
    <w:rsid w:val="00215349"/>
    <w:rsid w:val="00217B21"/>
    <w:rsid w:val="002206AC"/>
    <w:rsid w:val="00222931"/>
    <w:rsid w:val="002234A8"/>
    <w:rsid w:val="00225783"/>
    <w:rsid w:val="00227030"/>
    <w:rsid w:val="00230BD3"/>
    <w:rsid w:val="002374B8"/>
    <w:rsid w:val="00237B8A"/>
    <w:rsid w:val="00240C67"/>
    <w:rsid w:val="00240EA6"/>
    <w:rsid w:val="00244270"/>
    <w:rsid w:val="002455B3"/>
    <w:rsid w:val="00247790"/>
    <w:rsid w:val="00250BBC"/>
    <w:rsid w:val="00253C77"/>
    <w:rsid w:val="0025460D"/>
    <w:rsid w:val="00260078"/>
    <w:rsid w:val="00264E8E"/>
    <w:rsid w:val="00266450"/>
    <w:rsid w:val="00266B33"/>
    <w:rsid w:val="00267AAD"/>
    <w:rsid w:val="0027228C"/>
    <w:rsid w:val="00274D07"/>
    <w:rsid w:val="0027680C"/>
    <w:rsid w:val="002771F9"/>
    <w:rsid w:val="002779B5"/>
    <w:rsid w:val="00281B2E"/>
    <w:rsid w:val="00285217"/>
    <w:rsid w:val="00285318"/>
    <w:rsid w:val="00285A8C"/>
    <w:rsid w:val="00285AA5"/>
    <w:rsid w:val="00286AF7"/>
    <w:rsid w:val="002871E5"/>
    <w:rsid w:val="002878DD"/>
    <w:rsid w:val="00291990"/>
    <w:rsid w:val="00292134"/>
    <w:rsid w:val="00293477"/>
    <w:rsid w:val="002A02D5"/>
    <w:rsid w:val="002A09BC"/>
    <w:rsid w:val="002A3DF4"/>
    <w:rsid w:val="002A6137"/>
    <w:rsid w:val="002A7320"/>
    <w:rsid w:val="002B17F2"/>
    <w:rsid w:val="002B49F7"/>
    <w:rsid w:val="002B5594"/>
    <w:rsid w:val="002C1FFB"/>
    <w:rsid w:val="002C28A3"/>
    <w:rsid w:val="002C3BB8"/>
    <w:rsid w:val="002C501A"/>
    <w:rsid w:val="002C77AE"/>
    <w:rsid w:val="002D0DAE"/>
    <w:rsid w:val="002D1794"/>
    <w:rsid w:val="002D4489"/>
    <w:rsid w:val="002D694F"/>
    <w:rsid w:val="002D759D"/>
    <w:rsid w:val="002D75EE"/>
    <w:rsid w:val="002E0F60"/>
    <w:rsid w:val="002E1331"/>
    <w:rsid w:val="002F24E6"/>
    <w:rsid w:val="002F2857"/>
    <w:rsid w:val="002F2AB9"/>
    <w:rsid w:val="002F73F5"/>
    <w:rsid w:val="002F7737"/>
    <w:rsid w:val="003000FC"/>
    <w:rsid w:val="003018B2"/>
    <w:rsid w:val="0030415C"/>
    <w:rsid w:val="003043EB"/>
    <w:rsid w:val="0030477F"/>
    <w:rsid w:val="00304CFE"/>
    <w:rsid w:val="00306007"/>
    <w:rsid w:val="003068A1"/>
    <w:rsid w:val="00306E73"/>
    <w:rsid w:val="00307568"/>
    <w:rsid w:val="00307BD1"/>
    <w:rsid w:val="00307E2F"/>
    <w:rsid w:val="00311B57"/>
    <w:rsid w:val="00311B9D"/>
    <w:rsid w:val="00312FB5"/>
    <w:rsid w:val="00320AB9"/>
    <w:rsid w:val="00320DE8"/>
    <w:rsid w:val="00321B88"/>
    <w:rsid w:val="00325265"/>
    <w:rsid w:val="00325DB6"/>
    <w:rsid w:val="00326238"/>
    <w:rsid w:val="0032731A"/>
    <w:rsid w:val="00327B13"/>
    <w:rsid w:val="00330AF8"/>
    <w:rsid w:val="00332929"/>
    <w:rsid w:val="0033549C"/>
    <w:rsid w:val="00340322"/>
    <w:rsid w:val="00343893"/>
    <w:rsid w:val="0034400F"/>
    <w:rsid w:val="003461B7"/>
    <w:rsid w:val="00347578"/>
    <w:rsid w:val="00351335"/>
    <w:rsid w:val="00351EC9"/>
    <w:rsid w:val="0035356B"/>
    <w:rsid w:val="00353984"/>
    <w:rsid w:val="003541BF"/>
    <w:rsid w:val="00354CC1"/>
    <w:rsid w:val="00356C26"/>
    <w:rsid w:val="003570FB"/>
    <w:rsid w:val="0035749B"/>
    <w:rsid w:val="00361062"/>
    <w:rsid w:val="00362ADF"/>
    <w:rsid w:val="00365B8B"/>
    <w:rsid w:val="00367462"/>
    <w:rsid w:val="00373FF7"/>
    <w:rsid w:val="00380BDA"/>
    <w:rsid w:val="00380D79"/>
    <w:rsid w:val="00381E5E"/>
    <w:rsid w:val="003848EA"/>
    <w:rsid w:val="00386756"/>
    <w:rsid w:val="00391518"/>
    <w:rsid w:val="0039426D"/>
    <w:rsid w:val="003950F2"/>
    <w:rsid w:val="003A2449"/>
    <w:rsid w:val="003A65D9"/>
    <w:rsid w:val="003A6C51"/>
    <w:rsid w:val="003B422D"/>
    <w:rsid w:val="003B5028"/>
    <w:rsid w:val="003C0FF1"/>
    <w:rsid w:val="003C139B"/>
    <w:rsid w:val="003C386B"/>
    <w:rsid w:val="003C4F4A"/>
    <w:rsid w:val="003C778D"/>
    <w:rsid w:val="003D123D"/>
    <w:rsid w:val="003D23FF"/>
    <w:rsid w:val="003D2B5E"/>
    <w:rsid w:val="003D4827"/>
    <w:rsid w:val="003D482E"/>
    <w:rsid w:val="003D5065"/>
    <w:rsid w:val="003D5D91"/>
    <w:rsid w:val="003D78EC"/>
    <w:rsid w:val="003D7DC2"/>
    <w:rsid w:val="003E1F4F"/>
    <w:rsid w:val="003E20A4"/>
    <w:rsid w:val="003E3C26"/>
    <w:rsid w:val="003F1160"/>
    <w:rsid w:val="003F1765"/>
    <w:rsid w:val="003F5402"/>
    <w:rsid w:val="003F6451"/>
    <w:rsid w:val="003F775F"/>
    <w:rsid w:val="00405C45"/>
    <w:rsid w:val="0041115E"/>
    <w:rsid w:val="00414864"/>
    <w:rsid w:val="00420C2D"/>
    <w:rsid w:val="004215C4"/>
    <w:rsid w:val="00421C8B"/>
    <w:rsid w:val="0042368A"/>
    <w:rsid w:val="00423B8F"/>
    <w:rsid w:val="00424A4C"/>
    <w:rsid w:val="004313F9"/>
    <w:rsid w:val="00431B68"/>
    <w:rsid w:val="00431D18"/>
    <w:rsid w:val="0043249F"/>
    <w:rsid w:val="004372F1"/>
    <w:rsid w:val="00437549"/>
    <w:rsid w:val="004443A9"/>
    <w:rsid w:val="00445D42"/>
    <w:rsid w:val="004469CD"/>
    <w:rsid w:val="004478D6"/>
    <w:rsid w:val="004525AB"/>
    <w:rsid w:val="00452608"/>
    <w:rsid w:val="00457C08"/>
    <w:rsid w:val="004630A4"/>
    <w:rsid w:val="004643A3"/>
    <w:rsid w:val="0046521D"/>
    <w:rsid w:val="00465626"/>
    <w:rsid w:val="00465855"/>
    <w:rsid w:val="00473C0D"/>
    <w:rsid w:val="00473FF7"/>
    <w:rsid w:val="00474BCA"/>
    <w:rsid w:val="00475E19"/>
    <w:rsid w:val="00480ACC"/>
    <w:rsid w:val="00480E45"/>
    <w:rsid w:val="0048271E"/>
    <w:rsid w:val="004831CF"/>
    <w:rsid w:val="00484C9F"/>
    <w:rsid w:val="00491E0E"/>
    <w:rsid w:val="00494C9C"/>
    <w:rsid w:val="00497E57"/>
    <w:rsid w:val="004A03FE"/>
    <w:rsid w:val="004A49F8"/>
    <w:rsid w:val="004A4DF2"/>
    <w:rsid w:val="004A6E41"/>
    <w:rsid w:val="004B1134"/>
    <w:rsid w:val="004B4AF1"/>
    <w:rsid w:val="004B4EFA"/>
    <w:rsid w:val="004B746B"/>
    <w:rsid w:val="004B75C0"/>
    <w:rsid w:val="004C1A3C"/>
    <w:rsid w:val="004C417E"/>
    <w:rsid w:val="004C4DF0"/>
    <w:rsid w:val="004C6AE9"/>
    <w:rsid w:val="004D011B"/>
    <w:rsid w:val="004D024B"/>
    <w:rsid w:val="004D13A6"/>
    <w:rsid w:val="004D3850"/>
    <w:rsid w:val="004D492B"/>
    <w:rsid w:val="004D591F"/>
    <w:rsid w:val="004D5E93"/>
    <w:rsid w:val="004D7593"/>
    <w:rsid w:val="004E02EF"/>
    <w:rsid w:val="004E1CE7"/>
    <w:rsid w:val="004E3748"/>
    <w:rsid w:val="004F24AE"/>
    <w:rsid w:val="004F51B5"/>
    <w:rsid w:val="0050256D"/>
    <w:rsid w:val="0050296E"/>
    <w:rsid w:val="00503771"/>
    <w:rsid w:val="0050497F"/>
    <w:rsid w:val="00504A72"/>
    <w:rsid w:val="005107F7"/>
    <w:rsid w:val="00511536"/>
    <w:rsid w:val="00511AF8"/>
    <w:rsid w:val="00512556"/>
    <w:rsid w:val="00515107"/>
    <w:rsid w:val="0051733C"/>
    <w:rsid w:val="00517587"/>
    <w:rsid w:val="00517D24"/>
    <w:rsid w:val="005220FD"/>
    <w:rsid w:val="005221D4"/>
    <w:rsid w:val="0052387C"/>
    <w:rsid w:val="005238CF"/>
    <w:rsid w:val="00523924"/>
    <w:rsid w:val="00524BA9"/>
    <w:rsid w:val="00525F9B"/>
    <w:rsid w:val="00536AD6"/>
    <w:rsid w:val="0053743D"/>
    <w:rsid w:val="005379C9"/>
    <w:rsid w:val="005401D1"/>
    <w:rsid w:val="00540ABC"/>
    <w:rsid w:val="005440D4"/>
    <w:rsid w:val="00550608"/>
    <w:rsid w:val="005510EC"/>
    <w:rsid w:val="005515C2"/>
    <w:rsid w:val="0055732A"/>
    <w:rsid w:val="00560380"/>
    <w:rsid w:val="005605FF"/>
    <w:rsid w:val="00560BC6"/>
    <w:rsid w:val="00561C66"/>
    <w:rsid w:val="0056369B"/>
    <w:rsid w:val="00566487"/>
    <w:rsid w:val="00567EB5"/>
    <w:rsid w:val="00570CA7"/>
    <w:rsid w:val="00571EAC"/>
    <w:rsid w:val="005731B7"/>
    <w:rsid w:val="00573DFD"/>
    <w:rsid w:val="00575089"/>
    <w:rsid w:val="00575989"/>
    <w:rsid w:val="00576EB7"/>
    <w:rsid w:val="0058177D"/>
    <w:rsid w:val="00583575"/>
    <w:rsid w:val="005840AA"/>
    <w:rsid w:val="005845C9"/>
    <w:rsid w:val="00591135"/>
    <w:rsid w:val="00593697"/>
    <w:rsid w:val="00593C16"/>
    <w:rsid w:val="00593CA3"/>
    <w:rsid w:val="005965CA"/>
    <w:rsid w:val="00596664"/>
    <w:rsid w:val="00596D89"/>
    <w:rsid w:val="005A1AE1"/>
    <w:rsid w:val="005A1E30"/>
    <w:rsid w:val="005A1F70"/>
    <w:rsid w:val="005A322A"/>
    <w:rsid w:val="005A3B8A"/>
    <w:rsid w:val="005A4058"/>
    <w:rsid w:val="005A4C8D"/>
    <w:rsid w:val="005A7E49"/>
    <w:rsid w:val="005B1CB5"/>
    <w:rsid w:val="005B208B"/>
    <w:rsid w:val="005B5C35"/>
    <w:rsid w:val="005B6150"/>
    <w:rsid w:val="005B673A"/>
    <w:rsid w:val="005B7836"/>
    <w:rsid w:val="005C1ACB"/>
    <w:rsid w:val="005C3168"/>
    <w:rsid w:val="005C6BA5"/>
    <w:rsid w:val="005D1A12"/>
    <w:rsid w:val="005D352F"/>
    <w:rsid w:val="005D40C1"/>
    <w:rsid w:val="005D506B"/>
    <w:rsid w:val="005D61FD"/>
    <w:rsid w:val="005E20AB"/>
    <w:rsid w:val="005E40F2"/>
    <w:rsid w:val="005E4CCD"/>
    <w:rsid w:val="005E77A3"/>
    <w:rsid w:val="005E7A17"/>
    <w:rsid w:val="005F0E58"/>
    <w:rsid w:val="005F1DA6"/>
    <w:rsid w:val="005F2CD1"/>
    <w:rsid w:val="005F4C9B"/>
    <w:rsid w:val="005F593B"/>
    <w:rsid w:val="005F59B4"/>
    <w:rsid w:val="005F6C1C"/>
    <w:rsid w:val="005F7F8E"/>
    <w:rsid w:val="006001B7"/>
    <w:rsid w:val="00600CD1"/>
    <w:rsid w:val="00600F82"/>
    <w:rsid w:val="0060279E"/>
    <w:rsid w:val="00602897"/>
    <w:rsid w:val="0060659A"/>
    <w:rsid w:val="00606A7D"/>
    <w:rsid w:val="0060728A"/>
    <w:rsid w:val="006142FC"/>
    <w:rsid w:val="00617C29"/>
    <w:rsid w:val="006223B6"/>
    <w:rsid w:val="006248AC"/>
    <w:rsid w:val="00630A8A"/>
    <w:rsid w:val="00631A34"/>
    <w:rsid w:val="00632935"/>
    <w:rsid w:val="0063342B"/>
    <w:rsid w:val="006343E2"/>
    <w:rsid w:val="006347EE"/>
    <w:rsid w:val="00635162"/>
    <w:rsid w:val="00635A69"/>
    <w:rsid w:val="00636726"/>
    <w:rsid w:val="006367D7"/>
    <w:rsid w:val="00640D0B"/>
    <w:rsid w:val="00641E03"/>
    <w:rsid w:val="00642D63"/>
    <w:rsid w:val="00645E6E"/>
    <w:rsid w:val="006464DA"/>
    <w:rsid w:val="00646B52"/>
    <w:rsid w:val="00647C3C"/>
    <w:rsid w:val="00652748"/>
    <w:rsid w:val="00656D01"/>
    <w:rsid w:val="00662CDD"/>
    <w:rsid w:val="00663379"/>
    <w:rsid w:val="00667B2A"/>
    <w:rsid w:val="00670E06"/>
    <w:rsid w:val="006730AF"/>
    <w:rsid w:val="00680A5F"/>
    <w:rsid w:val="0068159D"/>
    <w:rsid w:val="0068195D"/>
    <w:rsid w:val="006832FB"/>
    <w:rsid w:val="006836BF"/>
    <w:rsid w:val="00684263"/>
    <w:rsid w:val="0069544D"/>
    <w:rsid w:val="006A0EB6"/>
    <w:rsid w:val="006A130A"/>
    <w:rsid w:val="006A1E18"/>
    <w:rsid w:val="006A2EC2"/>
    <w:rsid w:val="006A5E91"/>
    <w:rsid w:val="006A6191"/>
    <w:rsid w:val="006B0EEF"/>
    <w:rsid w:val="006B3C67"/>
    <w:rsid w:val="006B3C95"/>
    <w:rsid w:val="006C04FA"/>
    <w:rsid w:val="006C25DE"/>
    <w:rsid w:val="006C452C"/>
    <w:rsid w:val="006C64B8"/>
    <w:rsid w:val="006D11B4"/>
    <w:rsid w:val="006D25E8"/>
    <w:rsid w:val="006D3915"/>
    <w:rsid w:val="006D4F49"/>
    <w:rsid w:val="006D5DF7"/>
    <w:rsid w:val="006D5FC9"/>
    <w:rsid w:val="006E1EB4"/>
    <w:rsid w:val="006E3F35"/>
    <w:rsid w:val="006E5A4E"/>
    <w:rsid w:val="006E673E"/>
    <w:rsid w:val="006F2EF9"/>
    <w:rsid w:val="006F3F5B"/>
    <w:rsid w:val="006F3F5D"/>
    <w:rsid w:val="006F674A"/>
    <w:rsid w:val="006F7CCF"/>
    <w:rsid w:val="006F7CFB"/>
    <w:rsid w:val="00700160"/>
    <w:rsid w:val="00701184"/>
    <w:rsid w:val="007013D6"/>
    <w:rsid w:val="007019F8"/>
    <w:rsid w:val="00704652"/>
    <w:rsid w:val="00705E98"/>
    <w:rsid w:val="00706613"/>
    <w:rsid w:val="0071032F"/>
    <w:rsid w:val="00712C36"/>
    <w:rsid w:val="00720377"/>
    <w:rsid w:val="00721A2C"/>
    <w:rsid w:val="0072240C"/>
    <w:rsid w:val="007248DF"/>
    <w:rsid w:val="007272AC"/>
    <w:rsid w:val="00730511"/>
    <w:rsid w:val="00731383"/>
    <w:rsid w:val="00733CEB"/>
    <w:rsid w:val="00734AA2"/>
    <w:rsid w:val="00736C92"/>
    <w:rsid w:val="00740628"/>
    <w:rsid w:val="00741573"/>
    <w:rsid w:val="00743743"/>
    <w:rsid w:val="007455F7"/>
    <w:rsid w:val="00745EB6"/>
    <w:rsid w:val="007476D3"/>
    <w:rsid w:val="00747AEE"/>
    <w:rsid w:val="00750A2B"/>
    <w:rsid w:val="0075167F"/>
    <w:rsid w:val="007529D6"/>
    <w:rsid w:val="00753582"/>
    <w:rsid w:val="00756111"/>
    <w:rsid w:val="00757DD1"/>
    <w:rsid w:val="00757F37"/>
    <w:rsid w:val="00757FC4"/>
    <w:rsid w:val="00767AC9"/>
    <w:rsid w:val="00767F65"/>
    <w:rsid w:val="007702FA"/>
    <w:rsid w:val="00771D73"/>
    <w:rsid w:val="00771F65"/>
    <w:rsid w:val="0077245E"/>
    <w:rsid w:val="00777121"/>
    <w:rsid w:val="007775F5"/>
    <w:rsid w:val="00780838"/>
    <w:rsid w:val="0079243B"/>
    <w:rsid w:val="007932E1"/>
    <w:rsid w:val="00794180"/>
    <w:rsid w:val="00794B05"/>
    <w:rsid w:val="007A2D3C"/>
    <w:rsid w:val="007A36BD"/>
    <w:rsid w:val="007A471F"/>
    <w:rsid w:val="007A545B"/>
    <w:rsid w:val="007B3CA2"/>
    <w:rsid w:val="007B602A"/>
    <w:rsid w:val="007B7428"/>
    <w:rsid w:val="007C0AE5"/>
    <w:rsid w:val="007C1BE0"/>
    <w:rsid w:val="007C4468"/>
    <w:rsid w:val="007C5118"/>
    <w:rsid w:val="007D004B"/>
    <w:rsid w:val="007D1492"/>
    <w:rsid w:val="007D1691"/>
    <w:rsid w:val="007D178F"/>
    <w:rsid w:val="007D3EFA"/>
    <w:rsid w:val="007D4273"/>
    <w:rsid w:val="007E22EC"/>
    <w:rsid w:val="007E26EE"/>
    <w:rsid w:val="007E3229"/>
    <w:rsid w:val="007E33D1"/>
    <w:rsid w:val="007E36DA"/>
    <w:rsid w:val="007E3AF3"/>
    <w:rsid w:val="007E413C"/>
    <w:rsid w:val="007E6E82"/>
    <w:rsid w:val="007F3D6D"/>
    <w:rsid w:val="007F4875"/>
    <w:rsid w:val="007F7520"/>
    <w:rsid w:val="007F7728"/>
    <w:rsid w:val="007F7B4C"/>
    <w:rsid w:val="008027CA"/>
    <w:rsid w:val="008056FD"/>
    <w:rsid w:val="00810E53"/>
    <w:rsid w:val="00811D02"/>
    <w:rsid w:val="0081547A"/>
    <w:rsid w:val="00820406"/>
    <w:rsid w:val="0082287F"/>
    <w:rsid w:val="00823D2C"/>
    <w:rsid w:val="008241ED"/>
    <w:rsid w:val="00831024"/>
    <w:rsid w:val="00834470"/>
    <w:rsid w:val="0083567D"/>
    <w:rsid w:val="00836139"/>
    <w:rsid w:val="00836D2B"/>
    <w:rsid w:val="00840762"/>
    <w:rsid w:val="00840BBD"/>
    <w:rsid w:val="00843046"/>
    <w:rsid w:val="00846A20"/>
    <w:rsid w:val="008548BB"/>
    <w:rsid w:val="00854DF8"/>
    <w:rsid w:val="0085540B"/>
    <w:rsid w:val="008555B5"/>
    <w:rsid w:val="00857992"/>
    <w:rsid w:val="0086146E"/>
    <w:rsid w:val="00864670"/>
    <w:rsid w:val="00866965"/>
    <w:rsid w:val="00871CA9"/>
    <w:rsid w:val="0087287C"/>
    <w:rsid w:val="00874E45"/>
    <w:rsid w:val="008763C7"/>
    <w:rsid w:val="00877395"/>
    <w:rsid w:val="00877BCD"/>
    <w:rsid w:val="0088271B"/>
    <w:rsid w:val="00883433"/>
    <w:rsid w:val="00884F0C"/>
    <w:rsid w:val="00884F7D"/>
    <w:rsid w:val="0088501A"/>
    <w:rsid w:val="0088545C"/>
    <w:rsid w:val="0088589C"/>
    <w:rsid w:val="00886B94"/>
    <w:rsid w:val="00886D53"/>
    <w:rsid w:val="00891219"/>
    <w:rsid w:val="00894A10"/>
    <w:rsid w:val="00895EC4"/>
    <w:rsid w:val="008A03DD"/>
    <w:rsid w:val="008A10E3"/>
    <w:rsid w:val="008A15A9"/>
    <w:rsid w:val="008A2304"/>
    <w:rsid w:val="008A237E"/>
    <w:rsid w:val="008A25E2"/>
    <w:rsid w:val="008A26A6"/>
    <w:rsid w:val="008A2E51"/>
    <w:rsid w:val="008A3254"/>
    <w:rsid w:val="008A3565"/>
    <w:rsid w:val="008A3566"/>
    <w:rsid w:val="008A4D99"/>
    <w:rsid w:val="008A6528"/>
    <w:rsid w:val="008B0E15"/>
    <w:rsid w:val="008B1771"/>
    <w:rsid w:val="008B2B01"/>
    <w:rsid w:val="008B3437"/>
    <w:rsid w:val="008B65FE"/>
    <w:rsid w:val="008B6841"/>
    <w:rsid w:val="008C36D2"/>
    <w:rsid w:val="008C4814"/>
    <w:rsid w:val="008C57B4"/>
    <w:rsid w:val="008D1ADB"/>
    <w:rsid w:val="008D7C8A"/>
    <w:rsid w:val="008E1B25"/>
    <w:rsid w:val="008E1F7C"/>
    <w:rsid w:val="008E2EF3"/>
    <w:rsid w:val="008E2FBA"/>
    <w:rsid w:val="008E3422"/>
    <w:rsid w:val="008E4435"/>
    <w:rsid w:val="008E7265"/>
    <w:rsid w:val="008F11FC"/>
    <w:rsid w:val="008F2490"/>
    <w:rsid w:val="008F35C2"/>
    <w:rsid w:val="008F3E92"/>
    <w:rsid w:val="009000AC"/>
    <w:rsid w:val="009001F6"/>
    <w:rsid w:val="00901167"/>
    <w:rsid w:val="00903BBF"/>
    <w:rsid w:val="00905928"/>
    <w:rsid w:val="00907AEC"/>
    <w:rsid w:val="00910AC9"/>
    <w:rsid w:val="00910ACF"/>
    <w:rsid w:val="00911CE6"/>
    <w:rsid w:val="00912207"/>
    <w:rsid w:val="00913B46"/>
    <w:rsid w:val="00920721"/>
    <w:rsid w:val="009235C2"/>
    <w:rsid w:val="00926220"/>
    <w:rsid w:val="00927455"/>
    <w:rsid w:val="0092790C"/>
    <w:rsid w:val="009314CA"/>
    <w:rsid w:val="00934341"/>
    <w:rsid w:val="0093555E"/>
    <w:rsid w:val="00936871"/>
    <w:rsid w:val="00936BC4"/>
    <w:rsid w:val="009373CC"/>
    <w:rsid w:val="00937883"/>
    <w:rsid w:val="009419EB"/>
    <w:rsid w:val="00942B85"/>
    <w:rsid w:val="00942BE0"/>
    <w:rsid w:val="00945734"/>
    <w:rsid w:val="009501EC"/>
    <w:rsid w:val="00953430"/>
    <w:rsid w:val="00954941"/>
    <w:rsid w:val="00955AA5"/>
    <w:rsid w:val="00957659"/>
    <w:rsid w:val="0096049A"/>
    <w:rsid w:val="009607DE"/>
    <w:rsid w:val="009610EB"/>
    <w:rsid w:val="009610FD"/>
    <w:rsid w:val="00967D86"/>
    <w:rsid w:val="00973533"/>
    <w:rsid w:val="00975E92"/>
    <w:rsid w:val="00975FE2"/>
    <w:rsid w:val="0097790E"/>
    <w:rsid w:val="00981279"/>
    <w:rsid w:val="00982202"/>
    <w:rsid w:val="0098244B"/>
    <w:rsid w:val="00983995"/>
    <w:rsid w:val="00984726"/>
    <w:rsid w:val="00984BB7"/>
    <w:rsid w:val="009850D6"/>
    <w:rsid w:val="00987223"/>
    <w:rsid w:val="00992098"/>
    <w:rsid w:val="00993009"/>
    <w:rsid w:val="00993EC7"/>
    <w:rsid w:val="00996EF0"/>
    <w:rsid w:val="00997911"/>
    <w:rsid w:val="00997A25"/>
    <w:rsid w:val="009A1866"/>
    <w:rsid w:val="009A1A84"/>
    <w:rsid w:val="009B2504"/>
    <w:rsid w:val="009B2D3E"/>
    <w:rsid w:val="009B47B7"/>
    <w:rsid w:val="009B6CC6"/>
    <w:rsid w:val="009B6FD8"/>
    <w:rsid w:val="009B7405"/>
    <w:rsid w:val="009B7D26"/>
    <w:rsid w:val="009C3A41"/>
    <w:rsid w:val="009C4286"/>
    <w:rsid w:val="009C47B0"/>
    <w:rsid w:val="009C6D52"/>
    <w:rsid w:val="009C7E4F"/>
    <w:rsid w:val="009D7177"/>
    <w:rsid w:val="009E196F"/>
    <w:rsid w:val="009E25D4"/>
    <w:rsid w:val="009E320A"/>
    <w:rsid w:val="009F006D"/>
    <w:rsid w:val="009F0723"/>
    <w:rsid w:val="009F0A97"/>
    <w:rsid w:val="009F1DF5"/>
    <w:rsid w:val="009F352F"/>
    <w:rsid w:val="009F40A5"/>
    <w:rsid w:val="009F50FD"/>
    <w:rsid w:val="009F58E2"/>
    <w:rsid w:val="009F59DF"/>
    <w:rsid w:val="00A00A58"/>
    <w:rsid w:val="00A00FB4"/>
    <w:rsid w:val="00A02BB6"/>
    <w:rsid w:val="00A05DB0"/>
    <w:rsid w:val="00A062AA"/>
    <w:rsid w:val="00A066C1"/>
    <w:rsid w:val="00A118A4"/>
    <w:rsid w:val="00A14F98"/>
    <w:rsid w:val="00A171E5"/>
    <w:rsid w:val="00A17F43"/>
    <w:rsid w:val="00A2099E"/>
    <w:rsid w:val="00A27D91"/>
    <w:rsid w:val="00A3013A"/>
    <w:rsid w:val="00A331D0"/>
    <w:rsid w:val="00A35A1C"/>
    <w:rsid w:val="00A43D5D"/>
    <w:rsid w:val="00A46A16"/>
    <w:rsid w:val="00A474F5"/>
    <w:rsid w:val="00A52332"/>
    <w:rsid w:val="00A56B41"/>
    <w:rsid w:val="00A576E3"/>
    <w:rsid w:val="00A63F09"/>
    <w:rsid w:val="00A700C6"/>
    <w:rsid w:val="00A83930"/>
    <w:rsid w:val="00A84980"/>
    <w:rsid w:val="00A858BE"/>
    <w:rsid w:val="00A9014C"/>
    <w:rsid w:val="00A90557"/>
    <w:rsid w:val="00A91DD0"/>
    <w:rsid w:val="00A94E6D"/>
    <w:rsid w:val="00A94FAA"/>
    <w:rsid w:val="00A9675E"/>
    <w:rsid w:val="00A96FCB"/>
    <w:rsid w:val="00A9738F"/>
    <w:rsid w:val="00AA311B"/>
    <w:rsid w:val="00AA46C7"/>
    <w:rsid w:val="00AB07B4"/>
    <w:rsid w:val="00AB38F8"/>
    <w:rsid w:val="00AB4D1A"/>
    <w:rsid w:val="00AB4D9E"/>
    <w:rsid w:val="00AB62F7"/>
    <w:rsid w:val="00AB7E89"/>
    <w:rsid w:val="00AC217E"/>
    <w:rsid w:val="00AC42C9"/>
    <w:rsid w:val="00AC502B"/>
    <w:rsid w:val="00AC628A"/>
    <w:rsid w:val="00AD00F7"/>
    <w:rsid w:val="00AD0284"/>
    <w:rsid w:val="00AD0DC8"/>
    <w:rsid w:val="00AD137A"/>
    <w:rsid w:val="00AD252B"/>
    <w:rsid w:val="00AD2BB4"/>
    <w:rsid w:val="00AD3C44"/>
    <w:rsid w:val="00AD5834"/>
    <w:rsid w:val="00AD6BCE"/>
    <w:rsid w:val="00AD7752"/>
    <w:rsid w:val="00AD7951"/>
    <w:rsid w:val="00AE162B"/>
    <w:rsid w:val="00AE44F6"/>
    <w:rsid w:val="00AE6B8B"/>
    <w:rsid w:val="00AE703D"/>
    <w:rsid w:val="00AE7125"/>
    <w:rsid w:val="00AE7261"/>
    <w:rsid w:val="00AF0660"/>
    <w:rsid w:val="00AF5C6E"/>
    <w:rsid w:val="00AF7EA8"/>
    <w:rsid w:val="00B00B73"/>
    <w:rsid w:val="00B024D1"/>
    <w:rsid w:val="00B050BA"/>
    <w:rsid w:val="00B065A9"/>
    <w:rsid w:val="00B11606"/>
    <w:rsid w:val="00B16AD9"/>
    <w:rsid w:val="00B17C8E"/>
    <w:rsid w:val="00B17E33"/>
    <w:rsid w:val="00B207BA"/>
    <w:rsid w:val="00B20D5B"/>
    <w:rsid w:val="00B2304D"/>
    <w:rsid w:val="00B2517B"/>
    <w:rsid w:val="00B253FA"/>
    <w:rsid w:val="00B26874"/>
    <w:rsid w:val="00B314A2"/>
    <w:rsid w:val="00B3163D"/>
    <w:rsid w:val="00B32F06"/>
    <w:rsid w:val="00B360B6"/>
    <w:rsid w:val="00B37EE7"/>
    <w:rsid w:val="00B41C93"/>
    <w:rsid w:val="00B4205F"/>
    <w:rsid w:val="00B432A5"/>
    <w:rsid w:val="00B46D85"/>
    <w:rsid w:val="00B47126"/>
    <w:rsid w:val="00B477DA"/>
    <w:rsid w:val="00B4799B"/>
    <w:rsid w:val="00B47FE8"/>
    <w:rsid w:val="00B5025B"/>
    <w:rsid w:val="00B50B1A"/>
    <w:rsid w:val="00B519C1"/>
    <w:rsid w:val="00B52540"/>
    <w:rsid w:val="00B52E5C"/>
    <w:rsid w:val="00B54112"/>
    <w:rsid w:val="00B60884"/>
    <w:rsid w:val="00B608E6"/>
    <w:rsid w:val="00B61773"/>
    <w:rsid w:val="00B61C7A"/>
    <w:rsid w:val="00B62006"/>
    <w:rsid w:val="00B62198"/>
    <w:rsid w:val="00B63235"/>
    <w:rsid w:val="00B638C6"/>
    <w:rsid w:val="00B64FD4"/>
    <w:rsid w:val="00B67091"/>
    <w:rsid w:val="00B67270"/>
    <w:rsid w:val="00B70856"/>
    <w:rsid w:val="00B717BA"/>
    <w:rsid w:val="00B764EA"/>
    <w:rsid w:val="00B80BD7"/>
    <w:rsid w:val="00B820E8"/>
    <w:rsid w:val="00B86C9F"/>
    <w:rsid w:val="00B90197"/>
    <w:rsid w:val="00B96E3B"/>
    <w:rsid w:val="00B97674"/>
    <w:rsid w:val="00BA6BAC"/>
    <w:rsid w:val="00BB2FB9"/>
    <w:rsid w:val="00BB3F14"/>
    <w:rsid w:val="00BB49C9"/>
    <w:rsid w:val="00BB52AA"/>
    <w:rsid w:val="00BB56D7"/>
    <w:rsid w:val="00BB6B2B"/>
    <w:rsid w:val="00BC0B39"/>
    <w:rsid w:val="00BC0C79"/>
    <w:rsid w:val="00BC1827"/>
    <w:rsid w:val="00BD1C32"/>
    <w:rsid w:val="00BD3B60"/>
    <w:rsid w:val="00BD4EFF"/>
    <w:rsid w:val="00BD588F"/>
    <w:rsid w:val="00BD6D82"/>
    <w:rsid w:val="00BE0F0D"/>
    <w:rsid w:val="00BF648C"/>
    <w:rsid w:val="00BF7E84"/>
    <w:rsid w:val="00C010B9"/>
    <w:rsid w:val="00C01270"/>
    <w:rsid w:val="00C01CE4"/>
    <w:rsid w:val="00C02B2F"/>
    <w:rsid w:val="00C07F2B"/>
    <w:rsid w:val="00C14846"/>
    <w:rsid w:val="00C170F5"/>
    <w:rsid w:val="00C22141"/>
    <w:rsid w:val="00C225EB"/>
    <w:rsid w:val="00C2407F"/>
    <w:rsid w:val="00C3075F"/>
    <w:rsid w:val="00C312F4"/>
    <w:rsid w:val="00C3203C"/>
    <w:rsid w:val="00C33E3B"/>
    <w:rsid w:val="00C341C3"/>
    <w:rsid w:val="00C34FEA"/>
    <w:rsid w:val="00C35A7F"/>
    <w:rsid w:val="00C372D7"/>
    <w:rsid w:val="00C4029B"/>
    <w:rsid w:val="00C4294F"/>
    <w:rsid w:val="00C46C77"/>
    <w:rsid w:val="00C50782"/>
    <w:rsid w:val="00C567D6"/>
    <w:rsid w:val="00C57642"/>
    <w:rsid w:val="00C62425"/>
    <w:rsid w:val="00C630CC"/>
    <w:rsid w:val="00C67308"/>
    <w:rsid w:val="00C71411"/>
    <w:rsid w:val="00C7215E"/>
    <w:rsid w:val="00C72AD5"/>
    <w:rsid w:val="00C72FBB"/>
    <w:rsid w:val="00C755EF"/>
    <w:rsid w:val="00C77BB8"/>
    <w:rsid w:val="00C81D93"/>
    <w:rsid w:val="00C820D0"/>
    <w:rsid w:val="00C820E8"/>
    <w:rsid w:val="00C83212"/>
    <w:rsid w:val="00C83C99"/>
    <w:rsid w:val="00C843F4"/>
    <w:rsid w:val="00C85525"/>
    <w:rsid w:val="00C86A6B"/>
    <w:rsid w:val="00C86FA2"/>
    <w:rsid w:val="00C8727B"/>
    <w:rsid w:val="00C90974"/>
    <w:rsid w:val="00C952DD"/>
    <w:rsid w:val="00C97BD0"/>
    <w:rsid w:val="00CA099A"/>
    <w:rsid w:val="00CA1691"/>
    <w:rsid w:val="00CA2985"/>
    <w:rsid w:val="00CA781A"/>
    <w:rsid w:val="00CC1602"/>
    <w:rsid w:val="00CC1F0A"/>
    <w:rsid w:val="00CD0483"/>
    <w:rsid w:val="00CD1D33"/>
    <w:rsid w:val="00CD33CC"/>
    <w:rsid w:val="00CD3E29"/>
    <w:rsid w:val="00CD663D"/>
    <w:rsid w:val="00CD68D7"/>
    <w:rsid w:val="00CE1DB8"/>
    <w:rsid w:val="00CE520C"/>
    <w:rsid w:val="00CE71D5"/>
    <w:rsid w:val="00CF174F"/>
    <w:rsid w:val="00CF2373"/>
    <w:rsid w:val="00CF3C84"/>
    <w:rsid w:val="00D003DB"/>
    <w:rsid w:val="00D00496"/>
    <w:rsid w:val="00D02241"/>
    <w:rsid w:val="00D05619"/>
    <w:rsid w:val="00D13627"/>
    <w:rsid w:val="00D1560F"/>
    <w:rsid w:val="00D173D8"/>
    <w:rsid w:val="00D1794B"/>
    <w:rsid w:val="00D201C1"/>
    <w:rsid w:val="00D255D1"/>
    <w:rsid w:val="00D26FFC"/>
    <w:rsid w:val="00D2730E"/>
    <w:rsid w:val="00D30DB0"/>
    <w:rsid w:val="00D31014"/>
    <w:rsid w:val="00D31880"/>
    <w:rsid w:val="00D31BC9"/>
    <w:rsid w:val="00D32546"/>
    <w:rsid w:val="00D325CD"/>
    <w:rsid w:val="00D33541"/>
    <w:rsid w:val="00D35858"/>
    <w:rsid w:val="00D3756E"/>
    <w:rsid w:val="00D37FA0"/>
    <w:rsid w:val="00D4004F"/>
    <w:rsid w:val="00D40504"/>
    <w:rsid w:val="00D40F20"/>
    <w:rsid w:val="00D41265"/>
    <w:rsid w:val="00D4451D"/>
    <w:rsid w:val="00D44CA5"/>
    <w:rsid w:val="00D45374"/>
    <w:rsid w:val="00D50198"/>
    <w:rsid w:val="00D53018"/>
    <w:rsid w:val="00D53326"/>
    <w:rsid w:val="00D53831"/>
    <w:rsid w:val="00D541C8"/>
    <w:rsid w:val="00D60330"/>
    <w:rsid w:val="00D659F8"/>
    <w:rsid w:val="00D70BAF"/>
    <w:rsid w:val="00D72ED5"/>
    <w:rsid w:val="00D831DE"/>
    <w:rsid w:val="00D8320B"/>
    <w:rsid w:val="00D84F98"/>
    <w:rsid w:val="00D873DA"/>
    <w:rsid w:val="00D90B63"/>
    <w:rsid w:val="00D93405"/>
    <w:rsid w:val="00D9605C"/>
    <w:rsid w:val="00D96402"/>
    <w:rsid w:val="00D97329"/>
    <w:rsid w:val="00DA0899"/>
    <w:rsid w:val="00DA1287"/>
    <w:rsid w:val="00DA5EC0"/>
    <w:rsid w:val="00DB2AC0"/>
    <w:rsid w:val="00DB530B"/>
    <w:rsid w:val="00DB55E6"/>
    <w:rsid w:val="00DB76DD"/>
    <w:rsid w:val="00DC1FA1"/>
    <w:rsid w:val="00DD49A2"/>
    <w:rsid w:val="00DD6FDC"/>
    <w:rsid w:val="00DE0E84"/>
    <w:rsid w:val="00DE3287"/>
    <w:rsid w:val="00DE79B0"/>
    <w:rsid w:val="00DE7CBE"/>
    <w:rsid w:val="00DF18AB"/>
    <w:rsid w:val="00DF2191"/>
    <w:rsid w:val="00DF34C1"/>
    <w:rsid w:val="00DF4A8E"/>
    <w:rsid w:val="00E00BDE"/>
    <w:rsid w:val="00E03DC2"/>
    <w:rsid w:val="00E0442D"/>
    <w:rsid w:val="00E05694"/>
    <w:rsid w:val="00E11A37"/>
    <w:rsid w:val="00E12951"/>
    <w:rsid w:val="00E14DD7"/>
    <w:rsid w:val="00E1590B"/>
    <w:rsid w:val="00E16021"/>
    <w:rsid w:val="00E16947"/>
    <w:rsid w:val="00E1774E"/>
    <w:rsid w:val="00E214E5"/>
    <w:rsid w:val="00E2253A"/>
    <w:rsid w:val="00E2563C"/>
    <w:rsid w:val="00E3271C"/>
    <w:rsid w:val="00E34F0E"/>
    <w:rsid w:val="00E36738"/>
    <w:rsid w:val="00E36897"/>
    <w:rsid w:val="00E403F0"/>
    <w:rsid w:val="00E4232D"/>
    <w:rsid w:val="00E4444F"/>
    <w:rsid w:val="00E44936"/>
    <w:rsid w:val="00E44B93"/>
    <w:rsid w:val="00E45ACC"/>
    <w:rsid w:val="00E47443"/>
    <w:rsid w:val="00E52EC1"/>
    <w:rsid w:val="00E531F4"/>
    <w:rsid w:val="00E53BED"/>
    <w:rsid w:val="00E558CE"/>
    <w:rsid w:val="00E6009B"/>
    <w:rsid w:val="00E604DB"/>
    <w:rsid w:val="00E623E5"/>
    <w:rsid w:val="00E661BF"/>
    <w:rsid w:val="00E66C79"/>
    <w:rsid w:val="00E67567"/>
    <w:rsid w:val="00E721B4"/>
    <w:rsid w:val="00E75186"/>
    <w:rsid w:val="00E75211"/>
    <w:rsid w:val="00E75A35"/>
    <w:rsid w:val="00E768C1"/>
    <w:rsid w:val="00E8425D"/>
    <w:rsid w:val="00E91B5E"/>
    <w:rsid w:val="00E92D4D"/>
    <w:rsid w:val="00E94CBC"/>
    <w:rsid w:val="00E97631"/>
    <w:rsid w:val="00EA15A1"/>
    <w:rsid w:val="00EB044B"/>
    <w:rsid w:val="00EB0675"/>
    <w:rsid w:val="00EB31CD"/>
    <w:rsid w:val="00EB7A12"/>
    <w:rsid w:val="00EC00F0"/>
    <w:rsid w:val="00EC0B7A"/>
    <w:rsid w:val="00EC19B5"/>
    <w:rsid w:val="00EC219A"/>
    <w:rsid w:val="00EC3814"/>
    <w:rsid w:val="00EC6DB7"/>
    <w:rsid w:val="00ED059C"/>
    <w:rsid w:val="00ED262A"/>
    <w:rsid w:val="00ED482C"/>
    <w:rsid w:val="00EE06D0"/>
    <w:rsid w:val="00EE0EF9"/>
    <w:rsid w:val="00EE1813"/>
    <w:rsid w:val="00EE44FA"/>
    <w:rsid w:val="00EE6710"/>
    <w:rsid w:val="00EF3A65"/>
    <w:rsid w:val="00EF627A"/>
    <w:rsid w:val="00F00293"/>
    <w:rsid w:val="00F005FD"/>
    <w:rsid w:val="00F0083F"/>
    <w:rsid w:val="00F01649"/>
    <w:rsid w:val="00F0255B"/>
    <w:rsid w:val="00F044D1"/>
    <w:rsid w:val="00F0610A"/>
    <w:rsid w:val="00F11590"/>
    <w:rsid w:val="00F16B30"/>
    <w:rsid w:val="00F1729E"/>
    <w:rsid w:val="00F21D46"/>
    <w:rsid w:val="00F23629"/>
    <w:rsid w:val="00F246C4"/>
    <w:rsid w:val="00F2589F"/>
    <w:rsid w:val="00F26C1E"/>
    <w:rsid w:val="00F27A23"/>
    <w:rsid w:val="00F3345C"/>
    <w:rsid w:val="00F33478"/>
    <w:rsid w:val="00F33D65"/>
    <w:rsid w:val="00F33E42"/>
    <w:rsid w:val="00F40E7C"/>
    <w:rsid w:val="00F428BC"/>
    <w:rsid w:val="00F46749"/>
    <w:rsid w:val="00F47FA0"/>
    <w:rsid w:val="00F50613"/>
    <w:rsid w:val="00F51F66"/>
    <w:rsid w:val="00F53B32"/>
    <w:rsid w:val="00F561C3"/>
    <w:rsid w:val="00F60B0A"/>
    <w:rsid w:val="00F61613"/>
    <w:rsid w:val="00F6333E"/>
    <w:rsid w:val="00F6342A"/>
    <w:rsid w:val="00F63C08"/>
    <w:rsid w:val="00F6433C"/>
    <w:rsid w:val="00F67C43"/>
    <w:rsid w:val="00F72369"/>
    <w:rsid w:val="00F72817"/>
    <w:rsid w:val="00F76991"/>
    <w:rsid w:val="00F76C98"/>
    <w:rsid w:val="00F77414"/>
    <w:rsid w:val="00F82881"/>
    <w:rsid w:val="00F834CB"/>
    <w:rsid w:val="00F8474A"/>
    <w:rsid w:val="00F9026F"/>
    <w:rsid w:val="00F904FE"/>
    <w:rsid w:val="00F93194"/>
    <w:rsid w:val="00F93482"/>
    <w:rsid w:val="00F93D52"/>
    <w:rsid w:val="00F93F78"/>
    <w:rsid w:val="00F97419"/>
    <w:rsid w:val="00FA2240"/>
    <w:rsid w:val="00FA4244"/>
    <w:rsid w:val="00FA48C9"/>
    <w:rsid w:val="00FA49B5"/>
    <w:rsid w:val="00FA5C4A"/>
    <w:rsid w:val="00FB2C00"/>
    <w:rsid w:val="00FB4F68"/>
    <w:rsid w:val="00FB5CE9"/>
    <w:rsid w:val="00FB5E98"/>
    <w:rsid w:val="00FB66C9"/>
    <w:rsid w:val="00FC1BA1"/>
    <w:rsid w:val="00FC7911"/>
    <w:rsid w:val="00FD29A2"/>
    <w:rsid w:val="00FD3F52"/>
    <w:rsid w:val="00FD6E05"/>
    <w:rsid w:val="00FE02AE"/>
    <w:rsid w:val="00FE4CC2"/>
    <w:rsid w:val="00FE5D76"/>
    <w:rsid w:val="00FF01A1"/>
    <w:rsid w:val="00FF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73D1C"/>
  <w15:chartTrackingRefBased/>
  <w15:docId w15:val="{9421266E-DF44-B84B-ABF2-80400D81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2AE"/>
    <w:rPr>
      <w:sz w:val="24"/>
      <w:szCs w:val="24"/>
    </w:rPr>
  </w:style>
  <w:style w:type="paragraph" w:styleId="Heading1">
    <w:name w:val="heading 1"/>
    <w:basedOn w:val="Normal"/>
    <w:next w:val="Normal"/>
    <w:link w:val="Heading1Char"/>
    <w:qFormat/>
    <w:rsid w:val="00C952DD"/>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27CA"/>
    <w:rPr>
      <w:rFonts w:ascii="Tahoma" w:hAnsi="Tahoma" w:cs="Tahoma"/>
      <w:sz w:val="16"/>
      <w:szCs w:val="16"/>
    </w:rPr>
  </w:style>
  <w:style w:type="character" w:styleId="Hyperlink">
    <w:name w:val="Hyperlink"/>
    <w:rsid w:val="00B3163D"/>
    <w:rPr>
      <w:color w:val="0000FF"/>
      <w:u w:val="single"/>
    </w:rPr>
  </w:style>
  <w:style w:type="paragraph" w:styleId="Footer">
    <w:name w:val="footer"/>
    <w:basedOn w:val="Normal"/>
    <w:link w:val="FooterChar"/>
    <w:uiPriority w:val="99"/>
    <w:rsid w:val="00C57642"/>
    <w:pPr>
      <w:tabs>
        <w:tab w:val="center" w:pos="4320"/>
        <w:tab w:val="right" w:pos="8640"/>
      </w:tabs>
    </w:pPr>
    <w:rPr>
      <w:lang w:val="x-none" w:eastAsia="x-none"/>
    </w:rPr>
  </w:style>
  <w:style w:type="character" w:styleId="PageNumber">
    <w:name w:val="page number"/>
    <w:basedOn w:val="DefaultParagraphFont"/>
    <w:rsid w:val="00C57642"/>
  </w:style>
  <w:style w:type="paragraph" w:styleId="Header">
    <w:name w:val="header"/>
    <w:basedOn w:val="Normal"/>
    <w:link w:val="HeaderChar"/>
    <w:uiPriority w:val="99"/>
    <w:rsid w:val="009501EC"/>
    <w:pPr>
      <w:tabs>
        <w:tab w:val="center" w:pos="4320"/>
        <w:tab w:val="right" w:pos="8640"/>
      </w:tabs>
    </w:pPr>
  </w:style>
  <w:style w:type="paragraph" w:styleId="NormalWeb">
    <w:name w:val="Normal (Web)"/>
    <w:basedOn w:val="Normal"/>
    <w:uiPriority w:val="99"/>
    <w:rsid w:val="005379C9"/>
    <w:pPr>
      <w:spacing w:before="100" w:beforeAutospacing="1" w:after="100" w:afterAutospacing="1"/>
    </w:pPr>
    <w:rPr>
      <w:color w:val="000000"/>
    </w:rPr>
  </w:style>
  <w:style w:type="character" w:customStyle="1" w:styleId="FooterChar">
    <w:name w:val="Footer Char"/>
    <w:link w:val="Footer"/>
    <w:uiPriority w:val="99"/>
    <w:rsid w:val="00437549"/>
    <w:rPr>
      <w:sz w:val="24"/>
      <w:szCs w:val="24"/>
    </w:rPr>
  </w:style>
  <w:style w:type="character" w:customStyle="1" w:styleId="HeaderChar">
    <w:name w:val="Header Char"/>
    <w:link w:val="Header"/>
    <w:uiPriority w:val="99"/>
    <w:rsid w:val="000B43ED"/>
    <w:rPr>
      <w:sz w:val="24"/>
      <w:szCs w:val="24"/>
      <w:lang w:val="en-US" w:eastAsia="en-US"/>
    </w:rPr>
  </w:style>
  <w:style w:type="table" w:styleId="TableColumns2">
    <w:name w:val="Table Columns 2"/>
    <w:basedOn w:val="TableNormal"/>
    <w:rsid w:val="00FD6E0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6E0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6E0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6">
    <w:name w:val="Table Grid 6"/>
    <w:basedOn w:val="TableNormal"/>
    <w:rsid w:val="00FD6E0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FD6E0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6E0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FD6E0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8443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eading1Char">
    <w:name w:val="Heading 1 Char"/>
    <w:link w:val="Heading1"/>
    <w:rsid w:val="00C952DD"/>
    <w:rPr>
      <w:rFonts w:ascii="Cambria" w:eastAsia="Times New Roman" w:hAnsi="Cambria" w:cs="Times New Roman"/>
      <w:b/>
      <w:bCs/>
      <w:kern w:val="32"/>
      <w:sz w:val="32"/>
      <w:szCs w:val="32"/>
    </w:rPr>
  </w:style>
  <w:style w:type="character" w:customStyle="1" w:styleId="fontstyle01">
    <w:name w:val="fontstyle01"/>
    <w:rsid w:val="007F3D6D"/>
    <w:rPr>
      <w:rFonts w:ascii="EurostileLTStd-Bold" w:hAnsi="EurostileLTStd-Bold" w:hint="default"/>
      <w:b/>
      <w:bCs/>
      <w:i w:val="0"/>
      <w:iCs w:val="0"/>
      <w:color w:val="F58B3B"/>
      <w:sz w:val="60"/>
      <w:szCs w:val="60"/>
    </w:rPr>
  </w:style>
  <w:style w:type="paragraph" w:styleId="ListParagraph">
    <w:name w:val="List Paragraph"/>
    <w:basedOn w:val="Normal"/>
    <w:uiPriority w:val="1"/>
    <w:qFormat/>
    <w:rsid w:val="007F3D6D"/>
    <w:pPr>
      <w:ind w:left="720"/>
    </w:pPr>
  </w:style>
  <w:style w:type="paragraph" w:styleId="BodyText">
    <w:name w:val="Body Text"/>
    <w:basedOn w:val="Normal"/>
    <w:link w:val="BodyTextChar"/>
    <w:uiPriority w:val="1"/>
    <w:qFormat/>
    <w:rsid w:val="007F3D6D"/>
    <w:pPr>
      <w:widowControl w:val="0"/>
      <w:autoSpaceDE w:val="0"/>
      <w:autoSpaceDN w:val="0"/>
      <w:spacing w:before="2"/>
    </w:pPr>
    <w:rPr>
      <w:lang w:val="vi"/>
    </w:rPr>
  </w:style>
  <w:style w:type="character" w:customStyle="1" w:styleId="BodyTextChar">
    <w:name w:val="Body Text Char"/>
    <w:basedOn w:val="DefaultParagraphFont"/>
    <w:link w:val="BodyText"/>
    <w:uiPriority w:val="1"/>
    <w:rsid w:val="007F3D6D"/>
    <w:rPr>
      <w:sz w:val="24"/>
      <w:szCs w:val="24"/>
      <w:lang w:val="vi"/>
    </w:rPr>
  </w:style>
  <w:style w:type="paragraph" w:styleId="Title">
    <w:name w:val="Title"/>
    <w:basedOn w:val="Normal"/>
    <w:link w:val="TitleChar"/>
    <w:uiPriority w:val="10"/>
    <w:qFormat/>
    <w:rsid w:val="007F3D6D"/>
    <w:pPr>
      <w:widowControl w:val="0"/>
      <w:autoSpaceDE w:val="0"/>
      <w:autoSpaceDN w:val="0"/>
      <w:spacing w:before="82"/>
      <w:ind w:left="2659" w:right="2556"/>
      <w:jc w:val="center"/>
    </w:pPr>
    <w:rPr>
      <w:b/>
      <w:bCs/>
      <w:sz w:val="44"/>
      <w:szCs w:val="44"/>
      <w:lang w:val="vi"/>
    </w:rPr>
  </w:style>
  <w:style w:type="character" w:customStyle="1" w:styleId="TitleChar">
    <w:name w:val="Title Char"/>
    <w:basedOn w:val="DefaultParagraphFont"/>
    <w:link w:val="Title"/>
    <w:uiPriority w:val="10"/>
    <w:rsid w:val="007F3D6D"/>
    <w:rPr>
      <w:b/>
      <w:bCs/>
      <w:sz w:val="44"/>
      <w:szCs w:val="44"/>
      <w:lang w:val="vi"/>
    </w:rPr>
  </w:style>
  <w:style w:type="paragraph" w:customStyle="1" w:styleId="TableParagraph">
    <w:name w:val="Table Paragraph"/>
    <w:basedOn w:val="Normal"/>
    <w:uiPriority w:val="1"/>
    <w:qFormat/>
    <w:rsid w:val="007F3D6D"/>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91777">
      <w:bodyDiv w:val="1"/>
      <w:marLeft w:val="0"/>
      <w:marRight w:val="0"/>
      <w:marTop w:val="0"/>
      <w:marBottom w:val="0"/>
      <w:divBdr>
        <w:top w:val="none" w:sz="0" w:space="0" w:color="auto"/>
        <w:left w:val="none" w:sz="0" w:space="0" w:color="auto"/>
        <w:bottom w:val="none" w:sz="0" w:space="0" w:color="auto"/>
        <w:right w:val="none" w:sz="0" w:space="0" w:color="auto"/>
      </w:divBdr>
      <w:divsChild>
        <w:div w:id="1017582731">
          <w:marLeft w:val="0"/>
          <w:marRight w:val="0"/>
          <w:marTop w:val="0"/>
          <w:marBottom w:val="0"/>
          <w:divBdr>
            <w:top w:val="none" w:sz="0" w:space="0" w:color="auto"/>
            <w:left w:val="none" w:sz="0" w:space="0" w:color="auto"/>
            <w:bottom w:val="none" w:sz="0" w:space="0" w:color="auto"/>
            <w:right w:val="none" w:sz="0" w:space="0" w:color="auto"/>
          </w:divBdr>
          <w:divsChild>
            <w:div w:id="106197342">
              <w:marLeft w:val="0"/>
              <w:marRight w:val="0"/>
              <w:marTop w:val="0"/>
              <w:marBottom w:val="0"/>
              <w:divBdr>
                <w:top w:val="none" w:sz="0" w:space="0" w:color="auto"/>
                <w:left w:val="none" w:sz="0" w:space="0" w:color="auto"/>
                <w:bottom w:val="none" w:sz="0" w:space="0" w:color="auto"/>
                <w:right w:val="none" w:sz="0" w:space="0" w:color="auto"/>
              </w:divBdr>
            </w:div>
            <w:div w:id="173616695">
              <w:marLeft w:val="0"/>
              <w:marRight w:val="0"/>
              <w:marTop w:val="0"/>
              <w:marBottom w:val="0"/>
              <w:divBdr>
                <w:top w:val="none" w:sz="0" w:space="0" w:color="auto"/>
                <w:left w:val="none" w:sz="0" w:space="0" w:color="auto"/>
                <w:bottom w:val="none" w:sz="0" w:space="0" w:color="auto"/>
                <w:right w:val="none" w:sz="0" w:space="0" w:color="auto"/>
              </w:divBdr>
            </w:div>
            <w:div w:id="179590835">
              <w:marLeft w:val="0"/>
              <w:marRight w:val="0"/>
              <w:marTop w:val="0"/>
              <w:marBottom w:val="0"/>
              <w:divBdr>
                <w:top w:val="none" w:sz="0" w:space="0" w:color="auto"/>
                <w:left w:val="none" w:sz="0" w:space="0" w:color="auto"/>
                <w:bottom w:val="none" w:sz="0" w:space="0" w:color="auto"/>
                <w:right w:val="none" w:sz="0" w:space="0" w:color="auto"/>
              </w:divBdr>
            </w:div>
            <w:div w:id="357240856">
              <w:marLeft w:val="0"/>
              <w:marRight w:val="0"/>
              <w:marTop w:val="0"/>
              <w:marBottom w:val="0"/>
              <w:divBdr>
                <w:top w:val="none" w:sz="0" w:space="0" w:color="auto"/>
                <w:left w:val="none" w:sz="0" w:space="0" w:color="auto"/>
                <w:bottom w:val="none" w:sz="0" w:space="0" w:color="auto"/>
                <w:right w:val="none" w:sz="0" w:space="0" w:color="auto"/>
              </w:divBdr>
            </w:div>
            <w:div w:id="479734165">
              <w:marLeft w:val="0"/>
              <w:marRight w:val="0"/>
              <w:marTop w:val="0"/>
              <w:marBottom w:val="0"/>
              <w:divBdr>
                <w:top w:val="none" w:sz="0" w:space="0" w:color="auto"/>
                <w:left w:val="none" w:sz="0" w:space="0" w:color="auto"/>
                <w:bottom w:val="none" w:sz="0" w:space="0" w:color="auto"/>
                <w:right w:val="none" w:sz="0" w:space="0" w:color="auto"/>
              </w:divBdr>
            </w:div>
            <w:div w:id="598948844">
              <w:marLeft w:val="0"/>
              <w:marRight w:val="0"/>
              <w:marTop w:val="0"/>
              <w:marBottom w:val="0"/>
              <w:divBdr>
                <w:top w:val="none" w:sz="0" w:space="0" w:color="auto"/>
                <w:left w:val="none" w:sz="0" w:space="0" w:color="auto"/>
                <w:bottom w:val="none" w:sz="0" w:space="0" w:color="auto"/>
                <w:right w:val="none" w:sz="0" w:space="0" w:color="auto"/>
              </w:divBdr>
            </w:div>
            <w:div w:id="643584562">
              <w:marLeft w:val="0"/>
              <w:marRight w:val="0"/>
              <w:marTop w:val="0"/>
              <w:marBottom w:val="0"/>
              <w:divBdr>
                <w:top w:val="none" w:sz="0" w:space="0" w:color="auto"/>
                <w:left w:val="none" w:sz="0" w:space="0" w:color="auto"/>
                <w:bottom w:val="none" w:sz="0" w:space="0" w:color="auto"/>
                <w:right w:val="none" w:sz="0" w:space="0" w:color="auto"/>
              </w:divBdr>
            </w:div>
            <w:div w:id="1165633481">
              <w:marLeft w:val="0"/>
              <w:marRight w:val="0"/>
              <w:marTop w:val="0"/>
              <w:marBottom w:val="0"/>
              <w:divBdr>
                <w:top w:val="none" w:sz="0" w:space="0" w:color="auto"/>
                <w:left w:val="none" w:sz="0" w:space="0" w:color="auto"/>
                <w:bottom w:val="none" w:sz="0" w:space="0" w:color="auto"/>
                <w:right w:val="none" w:sz="0" w:space="0" w:color="auto"/>
              </w:divBdr>
            </w:div>
            <w:div w:id="1226917679">
              <w:marLeft w:val="0"/>
              <w:marRight w:val="0"/>
              <w:marTop w:val="0"/>
              <w:marBottom w:val="0"/>
              <w:divBdr>
                <w:top w:val="none" w:sz="0" w:space="0" w:color="auto"/>
                <w:left w:val="none" w:sz="0" w:space="0" w:color="auto"/>
                <w:bottom w:val="none" w:sz="0" w:space="0" w:color="auto"/>
                <w:right w:val="none" w:sz="0" w:space="0" w:color="auto"/>
              </w:divBdr>
            </w:div>
            <w:div w:id="1445031157">
              <w:marLeft w:val="0"/>
              <w:marRight w:val="0"/>
              <w:marTop w:val="0"/>
              <w:marBottom w:val="0"/>
              <w:divBdr>
                <w:top w:val="none" w:sz="0" w:space="0" w:color="auto"/>
                <w:left w:val="none" w:sz="0" w:space="0" w:color="auto"/>
                <w:bottom w:val="none" w:sz="0" w:space="0" w:color="auto"/>
                <w:right w:val="none" w:sz="0" w:space="0" w:color="auto"/>
              </w:divBdr>
            </w:div>
            <w:div w:id="1502697715">
              <w:marLeft w:val="0"/>
              <w:marRight w:val="0"/>
              <w:marTop w:val="0"/>
              <w:marBottom w:val="0"/>
              <w:divBdr>
                <w:top w:val="none" w:sz="0" w:space="0" w:color="auto"/>
                <w:left w:val="none" w:sz="0" w:space="0" w:color="auto"/>
                <w:bottom w:val="none" w:sz="0" w:space="0" w:color="auto"/>
                <w:right w:val="none" w:sz="0" w:space="0" w:color="auto"/>
              </w:divBdr>
            </w:div>
            <w:div w:id="1547251696">
              <w:marLeft w:val="0"/>
              <w:marRight w:val="0"/>
              <w:marTop w:val="0"/>
              <w:marBottom w:val="0"/>
              <w:divBdr>
                <w:top w:val="none" w:sz="0" w:space="0" w:color="auto"/>
                <w:left w:val="none" w:sz="0" w:space="0" w:color="auto"/>
                <w:bottom w:val="none" w:sz="0" w:space="0" w:color="auto"/>
                <w:right w:val="none" w:sz="0" w:space="0" w:color="auto"/>
              </w:divBdr>
            </w:div>
            <w:div w:id="1641493016">
              <w:marLeft w:val="0"/>
              <w:marRight w:val="0"/>
              <w:marTop w:val="0"/>
              <w:marBottom w:val="0"/>
              <w:divBdr>
                <w:top w:val="none" w:sz="0" w:space="0" w:color="auto"/>
                <w:left w:val="none" w:sz="0" w:space="0" w:color="auto"/>
                <w:bottom w:val="none" w:sz="0" w:space="0" w:color="auto"/>
                <w:right w:val="none" w:sz="0" w:space="0" w:color="auto"/>
              </w:divBdr>
            </w:div>
            <w:div w:id="1664431627">
              <w:marLeft w:val="0"/>
              <w:marRight w:val="0"/>
              <w:marTop w:val="0"/>
              <w:marBottom w:val="0"/>
              <w:divBdr>
                <w:top w:val="none" w:sz="0" w:space="0" w:color="auto"/>
                <w:left w:val="none" w:sz="0" w:space="0" w:color="auto"/>
                <w:bottom w:val="none" w:sz="0" w:space="0" w:color="auto"/>
                <w:right w:val="none" w:sz="0" w:space="0" w:color="auto"/>
              </w:divBdr>
            </w:div>
            <w:div w:id="18531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7856">
      <w:bodyDiv w:val="1"/>
      <w:marLeft w:val="0"/>
      <w:marRight w:val="0"/>
      <w:marTop w:val="0"/>
      <w:marBottom w:val="0"/>
      <w:divBdr>
        <w:top w:val="none" w:sz="0" w:space="0" w:color="auto"/>
        <w:left w:val="none" w:sz="0" w:space="0" w:color="auto"/>
        <w:bottom w:val="none" w:sz="0" w:space="0" w:color="auto"/>
        <w:right w:val="none" w:sz="0" w:space="0" w:color="auto"/>
      </w:divBdr>
      <w:divsChild>
        <w:div w:id="1694762093">
          <w:marLeft w:val="0"/>
          <w:marRight w:val="0"/>
          <w:marTop w:val="0"/>
          <w:marBottom w:val="0"/>
          <w:divBdr>
            <w:top w:val="none" w:sz="0" w:space="0" w:color="auto"/>
            <w:left w:val="none" w:sz="0" w:space="0" w:color="auto"/>
            <w:bottom w:val="none" w:sz="0" w:space="0" w:color="auto"/>
            <w:right w:val="none" w:sz="0" w:space="0" w:color="auto"/>
          </w:divBdr>
          <w:divsChild>
            <w:div w:id="150871653">
              <w:marLeft w:val="0"/>
              <w:marRight w:val="0"/>
              <w:marTop w:val="0"/>
              <w:marBottom w:val="0"/>
              <w:divBdr>
                <w:top w:val="none" w:sz="0" w:space="0" w:color="auto"/>
                <w:left w:val="none" w:sz="0" w:space="0" w:color="auto"/>
                <w:bottom w:val="none" w:sz="0" w:space="0" w:color="auto"/>
                <w:right w:val="none" w:sz="0" w:space="0" w:color="auto"/>
              </w:divBdr>
            </w:div>
            <w:div w:id="485047062">
              <w:marLeft w:val="0"/>
              <w:marRight w:val="0"/>
              <w:marTop w:val="0"/>
              <w:marBottom w:val="0"/>
              <w:divBdr>
                <w:top w:val="none" w:sz="0" w:space="0" w:color="auto"/>
                <w:left w:val="none" w:sz="0" w:space="0" w:color="auto"/>
                <w:bottom w:val="none" w:sz="0" w:space="0" w:color="auto"/>
                <w:right w:val="none" w:sz="0" w:space="0" w:color="auto"/>
              </w:divBdr>
            </w:div>
            <w:div w:id="743380062">
              <w:marLeft w:val="0"/>
              <w:marRight w:val="0"/>
              <w:marTop w:val="0"/>
              <w:marBottom w:val="0"/>
              <w:divBdr>
                <w:top w:val="none" w:sz="0" w:space="0" w:color="auto"/>
                <w:left w:val="none" w:sz="0" w:space="0" w:color="auto"/>
                <w:bottom w:val="none" w:sz="0" w:space="0" w:color="auto"/>
                <w:right w:val="none" w:sz="0" w:space="0" w:color="auto"/>
              </w:divBdr>
            </w:div>
            <w:div w:id="1015573320">
              <w:marLeft w:val="0"/>
              <w:marRight w:val="0"/>
              <w:marTop w:val="0"/>
              <w:marBottom w:val="0"/>
              <w:divBdr>
                <w:top w:val="none" w:sz="0" w:space="0" w:color="auto"/>
                <w:left w:val="none" w:sz="0" w:space="0" w:color="auto"/>
                <w:bottom w:val="none" w:sz="0" w:space="0" w:color="auto"/>
                <w:right w:val="none" w:sz="0" w:space="0" w:color="auto"/>
              </w:divBdr>
            </w:div>
            <w:div w:id="1147405442">
              <w:marLeft w:val="0"/>
              <w:marRight w:val="0"/>
              <w:marTop w:val="0"/>
              <w:marBottom w:val="0"/>
              <w:divBdr>
                <w:top w:val="none" w:sz="0" w:space="0" w:color="auto"/>
                <w:left w:val="none" w:sz="0" w:space="0" w:color="auto"/>
                <w:bottom w:val="none" w:sz="0" w:space="0" w:color="auto"/>
                <w:right w:val="none" w:sz="0" w:space="0" w:color="auto"/>
              </w:divBdr>
            </w:div>
            <w:div w:id="1209024149">
              <w:marLeft w:val="0"/>
              <w:marRight w:val="0"/>
              <w:marTop w:val="0"/>
              <w:marBottom w:val="0"/>
              <w:divBdr>
                <w:top w:val="none" w:sz="0" w:space="0" w:color="auto"/>
                <w:left w:val="none" w:sz="0" w:space="0" w:color="auto"/>
                <w:bottom w:val="none" w:sz="0" w:space="0" w:color="auto"/>
                <w:right w:val="none" w:sz="0" w:space="0" w:color="auto"/>
              </w:divBdr>
            </w:div>
            <w:div w:id="1386877026">
              <w:marLeft w:val="0"/>
              <w:marRight w:val="0"/>
              <w:marTop w:val="0"/>
              <w:marBottom w:val="0"/>
              <w:divBdr>
                <w:top w:val="none" w:sz="0" w:space="0" w:color="auto"/>
                <w:left w:val="none" w:sz="0" w:space="0" w:color="auto"/>
                <w:bottom w:val="none" w:sz="0" w:space="0" w:color="auto"/>
                <w:right w:val="none" w:sz="0" w:space="0" w:color="auto"/>
              </w:divBdr>
            </w:div>
            <w:div w:id="1549337448">
              <w:marLeft w:val="0"/>
              <w:marRight w:val="0"/>
              <w:marTop w:val="0"/>
              <w:marBottom w:val="0"/>
              <w:divBdr>
                <w:top w:val="none" w:sz="0" w:space="0" w:color="auto"/>
                <w:left w:val="none" w:sz="0" w:space="0" w:color="auto"/>
                <w:bottom w:val="none" w:sz="0" w:space="0" w:color="auto"/>
                <w:right w:val="none" w:sz="0" w:space="0" w:color="auto"/>
              </w:divBdr>
            </w:div>
            <w:div w:id="1736314806">
              <w:marLeft w:val="0"/>
              <w:marRight w:val="0"/>
              <w:marTop w:val="0"/>
              <w:marBottom w:val="0"/>
              <w:divBdr>
                <w:top w:val="none" w:sz="0" w:space="0" w:color="auto"/>
                <w:left w:val="none" w:sz="0" w:space="0" w:color="auto"/>
                <w:bottom w:val="none" w:sz="0" w:space="0" w:color="auto"/>
                <w:right w:val="none" w:sz="0" w:space="0" w:color="auto"/>
              </w:divBdr>
            </w:div>
            <w:div w:id="1778404127">
              <w:marLeft w:val="0"/>
              <w:marRight w:val="0"/>
              <w:marTop w:val="0"/>
              <w:marBottom w:val="0"/>
              <w:divBdr>
                <w:top w:val="none" w:sz="0" w:space="0" w:color="auto"/>
                <w:left w:val="none" w:sz="0" w:space="0" w:color="auto"/>
                <w:bottom w:val="none" w:sz="0" w:space="0" w:color="auto"/>
                <w:right w:val="none" w:sz="0" w:space="0" w:color="auto"/>
              </w:divBdr>
            </w:div>
            <w:div w:id="1841659859">
              <w:marLeft w:val="0"/>
              <w:marRight w:val="0"/>
              <w:marTop w:val="0"/>
              <w:marBottom w:val="0"/>
              <w:divBdr>
                <w:top w:val="none" w:sz="0" w:space="0" w:color="auto"/>
                <w:left w:val="none" w:sz="0" w:space="0" w:color="auto"/>
                <w:bottom w:val="none" w:sz="0" w:space="0" w:color="auto"/>
                <w:right w:val="none" w:sz="0" w:space="0" w:color="auto"/>
              </w:divBdr>
            </w:div>
            <w:div w:id="1879315453">
              <w:marLeft w:val="0"/>
              <w:marRight w:val="0"/>
              <w:marTop w:val="0"/>
              <w:marBottom w:val="0"/>
              <w:divBdr>
                <w:top w:val="none" w:sz="0" w:space="0" w:color="auto"/>
                <w:left w:val="none" w:sz="0" w:space="0" w:color="auto"/>
                <w:bottom w:val="none" w:sz="0" w:space="0" w:color="auto"/>
                <w:right w:val="none" w:sz="0" w:space="0" w:color="auto"/>
              </w:divBdr>
            </w:div>
            <w:div w:id="21219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7438">
      <w:bodyDiv w:val="1"/>
      <w:marLeft w:val="0"/>
      <w:marRight w:val="0"/>
      <w:marTop w:val="0"/>
      <w:marBottom w:val="0"/>
      <w:divBdr>
        <w:top w:val="none" w:sz="0" w:space="0" w:color="auto"/>
        <w:left w:val="none" w:sz="0" w:space="0" w:color="auto"/>
        <w:bottom w:val="none" w:sz="0" w:space="0" w:color="auto"/>
        <w:right w:val="none" w:sz="0" w:space="0" w:color="auto"/>
      </w:divBdr>
      <w:divsChild>
        <w:div w:id="147517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5AA15-384D-4308-8225-56EAAC136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2143</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Bộ…………</vt:lpstr>
    </vt:vector>
  </TitlesOfParts>
  <Company>Truong</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dc:title>
  <dc:subject/>
  <dc:creator>T.DUNG</dc:creator>
  <cp:keywords/>
  <cp:lastModifiedBy>TUNG DUONG</cp:lastModifiedBy>
  <cp:revision>13</cp:revision>
  <cp:lastPrinted>2018-06-07T03:27:00Z</cp:lastPrinted>
  <dcterms:created xsi:type="dcterms:W3CDTF">2022-11-27T02:41:00Z</dcterms:created>
  <dcterms:modified xsi:type="dcterms:W3CDTF">2023-03-20T01:51:00Z</dcterms:modified>
</cp:coreProperties>
</file>